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33FC3" w14:textId="0B6B3243" w:rsidR="008B20E5" w:rsidRPr="00537D9D" w:rsidRDefault="00537D9D" w:rsidP="00196E79">
      <w:pPr>
        <w:pStyle w:val="NoSpacing"/>
        <w:jc w:val="center"/>
        <w:rPr>
          <w:rFonts w:cstheme="minorHAnsi"/>
          <w:b/>
          <w:sz w:val="28"/>
          <w:szCs w:val="28"/>
        </w:rPr>
      </w:pPr>
      <w:r w:rsidRPr="00537D9D">
        <w:rPr>
          <w:rFonts w:cstheme="minorHAnsi"/>
          <w:b/>
          <w:sz w:val="28"/>
          <w:szCs w:val="28"/>
        </w:rPr>
        <w:t xml:space="preserve">THE INTERNATIONAL </w:t>
      </w:r>
      <w:r w:rsidR="000E204A" w:rsidRPr="00537D9D">
        <w:rPr>
          <w:rFonts w:cstheme="minorHAnsi"/>
          <w:b/>
          <w:sz w:val="28"/>
          <w:szCs w:val="28"/>
        </w:rPr>
        <w:t>GP14</w:t>
      </w:r>
      <w:r w:rsidR="008B20E5" w:rsidRPr="00537D9D">
        <w:rPr>
          <w:rFonts w:cstheme="minorHAnsi"/>
          <w:b/>
          <w:sz w:val="28"/>
          <w:szCs w:val="28"/>
        </w:rPr>
        <w:t xml:space="preserve"> </w:t>
      </w:r>
      <w:r w:rsidRPr="00537D9D">
        <w:rPr>
          <w:rFonts w:cstheme="minorHAnsi"/>
          <w:b/>
          <w:sz w:val="28"/>
          <w:szCs w:val="28"/>
        </w:rPr>
        <w:t xml:space="preserve">CLASS UK </w:t>
      </w:r>
      <w:r w:rsidR="008B20E5" w:rsidRPr="00537D9D">
        <w:rPr>
          <w:rFonts w:cstheme="minorHAnsi"/>
          <w:b/>
          <w:sz w:val="28"/>
          <w:szCs w:val="28"/>
        </w:rPr>
        <w:t>NATIONAL CHAMPIONSHIP 202</w:t>
      </w:r>
      <w:r w:rsidR="000E204A" w:rsidRPr="00537D9D">
        <w:rPr>
          <w:rFonts w:cstheme="minorHAnsi"/>
          <w:b/>
          <w:sz w:val="28"/>
          <w:szCs w:val="28"/>
        </w:rPr>
        <w:t>3</w:t>
      </w:r>
    </w:p>
    <w:p w14:paraId="13BD6A7C" w14:textId="77777777" w:rsidR="008B20E5" w:rsidRPr="00537D9D" w:rsidRDefault="008B20E5" w:rsidP="008B20E5">
      <w:pPr>
        <w:pStyle w:val="NoSpacing"/>
        <w:jc w:val="center"/>
        <w:rPr>
          <w:rFonts w:cstheme="minorHAnsi"/>
          <w:b/>
          <w:sz w:val="28"/>
          <w:szCs w:val="28"/>
        </w:rPr>
      </w:pPr>
    </w:p>
    <w:p w14:paraId="765268B3" w14:textId="77777777" w:rsidR="00537D9D" w:rsidRDefault="008B20E5" w:rsidP="008B20E5">
      <w:pPr>
        <w:pStyle w:val="NoSpacing"/>
        <w:jc w:val="center"/>
        <w:rPr>
          <w:rFonts w:cstheme="minorHAnsi"/>
          <w:b/>
          <w:sz w:val="28"/>
          <w:szCs w:val="28"/>
        </w:rPr>
      </w:pPr>
      <w:r w:rsidRPr="00537D9D">
        <w:rPr>
          <w:rFonts w:cstheme="minorHAnsi"/>
          <w:b/>
          <w:sz w:val="28"/>
          <w:szCs w:val="28"/>
        </w:rPr>
        <w:t xml:space="preserve">Organised by </w:t>
      </w:r>
      <w:r w:rsidR="00AF21EE" w:rsidRPr="00537D9D">
        <w:rPr>
          <w:rFonts w:cstheme="minorHAnsi"/>
          <w:b/>
          <w:sz w:val="28"/>
          <w:szCs w:val="28"/>
        </w:rPr>
        <w:t>Looe</w:t>
      </w:r>
      <w:r w:rsidR="00A8345E" w:rsidRPr="00537D9D">
        <w:rPr>
          <w:rFonts w:cstheme="minorHAnsi"/>
          <w:b/>
          <w:sz w:val="28"/>
          <w:szCs w:val="28"/>
        </w:rPr>
        <w:t xml:space="preserve"> </w:t>
      </w:r>
      <w:r w:rsidRPr="00537D9D">
        <w:rPr>
          <w:rFonts w:cstheme="minorHAnsi"/>
          <w:b/>
          <w:sz w:val="28"/>
          <w:szCs w:val="28"/>
        </w:rPr>
        <w:t xml:space="preserve">Sailing Club in </w:t>
      </w:r>
      <w:r w:rsidR="002F0482" w:rsidRPr="00537D9D">
        <w:rPr>
          <w:rFonts w:cstheme="minorHAnsi"/>
          <w:b/>
          <w:sz w:val="28"/>
          <w:szCs w:val="28"/>
        </w:rPr>
        <w:t>conjunction</w:t>
      </w:r>
      <w:r w:rsidRPr="00537D9D">
        <w:rPr>
          <w:rFonts w:cstheme="minorHAnsi"/>
          <w:b/>
          <w:sz w:val="28"/>
          <w:szCs w:val="28"/>
        </w:rPr>
        <w:t xml:space="preserve"> with the </w:t>
      </w:r>
    </w:p>
    <w:p w14:paraId="00803892" w14:textId="52877F0E" w:rsidR="008B20E5" w:rsidRDefault="00537D9D" w:rsidP="008B20E5">
      <w:pPr>
        <w:pStyle w:val="NoSpacing"/>
        <w:jc w:val="center"/>
        <w:rPr>
          <w:rFonts w:cstheme="minorHAnsi"/>
          <w:b/>
          <w:sz w:val="28"/>
          <w:szCs w:val="28"/>
        </w:rPr>
      </w:pPr>
      <w:r w:rsidRPr="00537D9D">
        <w:rPr>
          <w:rFonts w:cstheme="minorHAnsi"/>
          <w:b/>
          <w:sz w:val="28"/>
          <w:szCs w:val="28"/>
        </w:rPr>
        <w:t>International</w:t>
      </w:r>
      <w:r w:rsidR="002F0482" w:rsidRPr="00537D9D">
        <w:rPr>
          <w:rFonts w:cstheme="minorHAnsi"/>
          <w:b/>
          <w:sz w:val="28"/>
          <w:szCs w:val="28"/>
        </w:rPr>
        <w:t xml:space="preserve"> </w:t>
      </w:r>
      <w:r w:rsidR="00CA2C3A" w:rsidRPr="00537D9D">
        <w:rPr>
          <w:rFonts w:cstheme="minorHAnsi"/>
          <w:b/>
          <w:sz w:val="28"/>
          <w:szCs w:val="28"/>
        </w:rPr>
        <w:t>GP14</w:t>
      </w:r>
      <w:r w:rsidR="008B20E5" w:rsidRPr="00537D9D">
        <w:rPr>
          <w:rFonts w:cstheme="minorHAnsi"/>
          <w:b/>
          <w:sz w:val="28"/>
          <w:szCs w:val="28"/>
        </w:rPr>
        <w:t xml:space="preserve"> Class Association</w:t>
      </w:r>
    </w:p>
    <w:p w14:paraId="2690F0F6" w14:textId="7AD96186" w:rsidR="00555803" w:rsidRPr="00537D9D" w:rsidRDefault="00555803" w:rsidP="008B20E5">
      <w:pPr>
        <w:pStyle w:val="NoSpacing"/>
        <w:jc w:val="center"/>
        <w:rPr>
          <w:rFonts w:cstheme="minorHAnsi"/>
          <w:b/>
          <w:sz w:val="28"/>
          <w:szCs w:val="28"/>
        </w:rPr>
      </w:pPr>
      <w:r>
        <w:rPr>
          <w:rFonts w:cstheme="minorHAnsi"/>
          <w:b/>
          <w:sz w:val="28"/>
          <w:szCs w:val="28"/>
        </w:rPr>
        <w:t>August 5-11</w:t>
      </w:r>
      <w:r w:rsidRPr="00555803">
        <w:rPr>
          <w:rFonts w:cstheme="minorHAnsi"/>
          <w:b/>
          <w:sz w:val="28"/>
          <w:szCs w:val="28"/>
          <w:vertAlign w:val="superscript"/>
        </w:rPr>
        <w:t>th</w:t>
      </w:r>
      <w:r>
        <w:rPr>
          <w:rFonts w:cstheme="minorHAnsi"/>
          <w:b/>
          <w:sz w:val="28"/>
          <w:szCs w:val="28"/>
        </w:rPr>
        <w:t xml:space="preserve"> 2023</w:t>
      </w:r>
    </w:p>
    <w:p w14:paraId="5206FA87" w14:textId="77777777" w:rsidR="008B20E5" w:rsidRPr="00537D9D" w:rsidRDefault="008B20E5" w:rsidP="00EC0428">
      <w:pPr>
        <w:pStyle w:val="NoSpacing"/>
        <w:ind w:left="142"/>
        <w:jc w:val="center"/>
        <w:rPr>
          <w:rFonts w:cstheme="minorHAnsi"/>
          <w:b/>
        </w:rPr>
      </w:pPr>
    </w:p>
    <w:p w14:paraId="331CF654" w14:textId="14C429D7" w:rsidR="001A3773" w:rsidRPr="0018084C" w:rsidRDefault="00B41001" w:rsidP="008B20E5">
      <w:pPr>
        <w:spacing w:after="113"/>
        <w:ind w:left="709" w:hanging="709"/>
        <w:jc w:val="center"/>
        <w:rPr>
          <w:rFonts w:ascii="Verdana" w:hAnsi="Verdana"/>
          <w:b/>
          <w:bCs/>
        </w:rPr>
      </w:pPr>
      <w:r w:rsidRPr="0018084C">
        <w:rPr>
          <w:rFonts w:ascii="Verdana" w:eastAsia="Times New Roman" w:hAnsi="Verdana" w:cs="Times New Roman"/>
          <w:b/>
          <w:bCs/>
        </w:rPr>
        <w:t xml:space="preserve">SAILING INSTRUCTIONS </w:t>
      </w:r>
    </w:p>
    <w:p w14:paraId="7922BB9F" w14:textId="10E1D28B" w:rsidR="001A3773" w:rsidRPr="0018084C" w:rsidRDefault="00B41001">
      <w:pPr>
        <w:widowControl/>
        <w:spacing w:after="113"/>
        <w:ind w:left="709" w:hanging="709"/>
        <w:rPr>
          <w:rFonts w:asciiTheme="minorHAnsi" w:eastAsia="Times New Roman" w:hAnsiTheme="minorHAnsi" w:cstheme="minorHAnsi"/>
          <w:i/>
          <w:sz w:val="20"/>
          <w:szCs w:val="20"/>
        </w:rPr>
      </w:pPr>
      <w:r w:rsidRPr="003B3DED">
        <w:rPr>
          <w:rFonts w:ascii="Verdana" w:eastAsia="Times New Roman" w:hAnsi="Verdana" w:cs="Times New Roman"/>
          <w:i/>
        </w:rPr>
        <w:tab/>
      </w:r>
      <w:r w:rsidRPr="0018084C">
        <w:rPr>
          <w:rFonts w:asciiTheme="minorHAnsi" w:eastAsia="Times New Roman" w:hAnsiTheme="minorHAnsi" w:cstheme="minorHAnsi"/>
          <w:i/>
          <w:sz w:val="20"/>
          <w:szCs w:val="20"/>
        </w:rPr>
        <w:t>The notation ‘[NP]’ in a rule of the sailing instructions (SIs) means that a boat may not protest another boat for breaking that rule.  This changes RRS 60.1(a).</w:t>
      </w:r>
    </w:p>
    <w:p w14:paraId="1A15145C" w14:textId="77777777" w:rsidR="00EC0428" w:rsidRPr="0018084C" w:rsidRDefault="00EC0428" w:rsidP="00EC0428">
      <w:pPr>
        <w:pStyle w:val="NoSpacing"/>
        <w:ind w:left="709" w:right="-35"/>
        <w:rPr>
          <w:rFonts w:cstheme="minorHAnsi"/>
          <w:i/>
          <w:sz w:val="20"/>
          <w:szCs w:val="20"/>
        </w:rPr>
      </w:pPr>
      <w:r w:rsidRPr="0018084C">
        <w:rPr>
          <w:rFonts w:cstheme="minorHAnsi"/>
          <w:i/>
          <w:sz w:val="20"/>
          <w:szCs w:val="20"/>
        </w:rPr>
        <w:t>The notation’[DP]’ in a rule of the Notice of Race or Sailing Instructions means that the penalty for a breach of that rule may, at the discretion of the protest committee, be less than disqualification.</w:t>
      </w:r>
    </w:p>
    <w:p w14:paraId="4484AB10" w14:textId="77777777" w:rsidR="001A3773" w:rsidRPr="005C5DEE" w:rsidRDefault="001A3773" w:rsidP="00EC0428">
      <w:pPr>
        <w:widowControl/>
        <w:spacing w:after="113"/>
        <w:rPr>
          <w:rFonts w:asciiTheme="minorHAnsi" w:eastAsia="Times New Roman" w:hAnsiTheme="minorHAnsi" w:cstheme="minorHAnsi"/>
          <w:sz w:val="21"/>
          <w:szCs w:val="21"/>
        </w:rPr>
      </w:pPr>
    </w:p>
    <w:p w14:paraId="30A358A9" w14:textId="77777777" w:rsidR="001A3773" w:rsidRPr="005C5DEE" w:rsidRDefault="00B41001" w:rsidP="005C5DEE">
      <w:pPr>
        <w:widowControl/>
        <w:ind w:left="709" w:hanging="709"/>
        <w:rPr>
          <w:rFonts w:asciiTheme="minorHAnsi" w:eastAsia="Times New Roman" w:hAnsiTheme="minorHAnsi" w:cstheme="minorHAnsi"/>
          <w:b/>
          <w:bCs/>
          <w:sz w:val="21"/>
          <w:szCs w:val="21"/>
        </w:rPr>
      </w:pPr>
      <w:r w:rsidRPr="005C5DEE">
        <w:rPr>
          <w:rFonts w:asciiTheme="minorHAnsi" w:eastAsia="Times New Roman" w:hAnsiTheme="minorHAnsi" w:cstheme="minorHAnsi"/>
          <w:sz w:val="21"/>
          <w:szCs w:val="21"/>
        </w:rPr>
        <w:t>1</w:t>
      </w:r>
      <w:r w:rsidRPr="005C5DEE">
        <w:rPr>
          <w:rFonts w:asciiTheme="minorHAnsi" w:eastAsia="Times New Roman" w:hAnsiTheme="minorHAnsi" w:cstheme="minorHAnsi"/>
          <w:sz w:val="21"/>
          <w:szCs w:val="21"/>
        </w:rPr>
        <w:tab/>
      </w:r>
      <w:r w:rsidRPr="005C5DEE">
        <w:rPr>
          <w:rFonts w:asciiTheme="minorHAnsi" w:eastAsia="Times New Roman" w:hAnsiTheme="minorHAnsi" w:cstheme="minorHAnsi"/>
          <w:b/>
          <w:bCs/>
          <w:sz w:val="21"/>
          <w:szCs w:val="21"/>
        </w:rPr>
        <w:t>RULES</w:t>
      </w:r>
    </w:p>
    <w:p w14:paraId="7E6EF6FB" w14:textId="77777777" w:rsidR="005C5DEE" w:rsidRDefault="00B41001" w:rsidP="005C5DEE">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1.1</w:t>
      </w:r>
      <w:r w:rsidRPr="005C5DEE">
        <w:rPr>
          <w:rFonts w:asciiTheme="minorHAnsi" w:eastAsia="Times New Roman" w:hAnsiTheme="minorHAnsi" w:cstheme="minorHAnsi"/>
          <w:sz w:val="21"/>
          <w:szCs w:val="21"/>
        </w:rPr>
        <w:tab/>
        <w:t xml:space="preserve">The event is governed by the rules as defined in </w:t>
      </w:r>
      <w:r w:rsidRPr="005C5DEE">
        <w:rPr>
          <w:rFonts w:asciiTheme="minorHAnsi" w:eastAsia="Times New Roman" w:hAnsiTheme="minorHAnsi" w:cstheme="minorHAnsi"/>
          <w:i/>
          <w:sz w:val="21"/>
          <w:szCs w:val="21"/>
        </w:rPr>
        <w:t>The Racing Rules of Sailing</w:t>
      </w:r>
      <w:r w:rsidRPr="005C5DEE">
        <w:rPr>
          <w:rFonts w:asciiTheme="minorHAnsi" w:eastAsia="Times New Roman" w:hAnsiTheme="minorHAnsi" w:cstheme="minorHAnsi"/>
          <w:sz w:val="21"/>
          <w:szCs w:val="21"/>
        </w:rPr>
        <w:t>.</w:t>
      </w:r>
    </w:p>
    <w:p w14:paraId="1F2397B7" w14:textId="17E34B14" w:rsidR="005C5DEE" w:rsidRDefault="005C5DEE" w:rsidP="005C5DEE">
      <w:pPr>
        <w:ind w:left="709" w:hanging="709"/>
        <w:rPr>
          <w:rFonts w:asciiTheme="minorHAnsi" w:eastAsia="Times New Roman" w:hAnsiTheme="minorHAnsi" w:cstheme="minorHAnsi"/>
          <w:sz w:val="21"/>
          <w:szCs w:val="21"/>
        </w:rPr>
      </w:pPr>
      <w:r>
        <w:rPr>
          <w:rFonts w:asciiTheme="minorHAnsi" w:eastAsia="Times New Roman" w:hAnsiTheme="minorHAnsi" w:cstheme="minorHAnsi"/>
          <w:sz w:val="21"/>
          <w:szCs w:val="21"/>
        </w:rPr>
        <w:t>1.2</w:t>
      </w:r>
      <w:r>
        <w:rPr>
          <w:rFonts w:asciiTheme="minorHAnsi" w:eastAsia="Times New Roman" w:hAnsiTheme="minorHAnsi" w:cstheme="minorHAnsi"/>
          <w:sz w:val="21"/>
          <w:szCs w:val="21"/>
        </w:rPr>
        <w:tab/>
        <w:t>RRS 61.1(a)2 is deleted – display of protest flag</w:t>
      </w:r>
      <w:r w:rsidR="00FB0CD6">
        <w:rPr>
          <w:rFonts w:asciiTheme="minorHAnsi" w:eastAsia="Times New Roman" w:hAnsiTheme="minorHAnsi" w:cstheme="minorHAnsi"/>
          <w:sz w:val="21"/>
          <w:szCs w:val="21"/>
        </w:rPr>
        <w:t>.</w:t>
      </w:r>
    </w:p>
    <w:p w14:paraId="387BCE4E" w14:textId="77777777" w:rsidR="005C5DEE" w:rsidRDefault="005C5DEE" w:rsidP="005C5DEE">
      <w:pPr>
        <w:ind w:left="709" w:hanging="709"/>
        <w:rPr>
          <w:rFonts w:asciiTheme="minorHAnsi" w:hAnsiTheme="minorHAnsi" w:cstheme="minorHAnsi"/>
          <w:sz w:val="21"/>
          <w:szCs w:val="21"/>
        </w:rPr>
      </w:pPr>
    </w:p>
    <w:p w14:paraId="3B1C7CA4" w14:textId="42743055" w:rsidR="001A3773" w:rsidRPr="00A71750" w:rsidRDefault="00B41001" w:rsidP="005C5DEE">
      <w:pPr>
        <w:ind w:left="709" w:hanging="709"/>
        <w:rPr>
          <w:rFonts w:asciiTheme="minorHAnsi" w:eastAsia="Times New Roman" w:hAnsiTheme="minorHAnsi" w:cstheme="minorHAnsi"/>
          <w:b/>
          <w:bCs/>
          <w:sz w:val="21"/>
          <w:szCs w:val="21"/>
        </w:rPr>
      </w:pPr>
      <w:r w:rsidRPr="005C5DEE">
        <w:rPr>
          <w:rFonts w:asciiTheme="minorHAnsi" w:eastAsia="Times New Roman" w:hAnsiTheme="minorHAnsi" w:cstheme="minorHAnsi"/>
          <w:sz w:val="21"/>
          <w:szCs w:val="21"/>
        </w:rPr>
        <w:t>2</w:t>
      </w:r>
      <w:r w:rsidRPr="005C5DEE">
        <w:rPr>
          <w:rFonts w:asciiTheme="minorHAnsi" w:eastAsia="Times New Roman" w:hAnsiTheme="minorHAnsi" w:cstheme="minorHAnsi"/>
          <w:sz w:val="21"/>
          <w:szCs w:val="21"/>
        </w:rPr>
        <w:tab/>
      </w:r>
      <w:r w:rsidRPr="00A71750">
        <w:rPr>
          <w:rFonts w:asciiTheme="minorHAnsi" w:eastAsia="Times New Roman" w:hAnsiTheme="minorHAnsi" w:cstheme="minorHAnsi"/>
          <w:b/>
          <w:bCs/>
          <w:sz w:val="21"/>
          <w:szCs w:val="21"/>
        </w:rPr>
        <w:t>CHANGES TO SAILING INSTRUCTIONS</w:t>
      </w:r>
    </w:p>
    <w:p w14:paraId="4EE67884" w14:textId="2E1A182E" w:rsidR="001A3773" w:rsidRDefault="00B41001">
      <w:pPr>
        <w:spacing w:after="113"/>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2.1</w:t>
      </w:r>
      <w:r w:rsidRPr="005C5DEE">
        <w:rPr>
          <w:rFonts w:asciiTheme="minorHAnsi" w:eastAsia="Times New Roman" w:hAnsiTheme="minorHAnsi" w:cstheme="minorHAnsi"/>
          <w:sz w:val="21"/>
          <w:szCs w:val="21"/>
        </w:rPr>
        <w:tab/>
        <w:t>Any change to the sailing instructions will be posted before 0900 on the day it will take effect, except that any change to the schedule of races will be posted by 2000 on the day before it will take effect.</w:t>
      </w:r>
    </w:p>
    <w:p w14:paraId="7CD25B6B" w14:textId="77777777" w:rsidR="00A71750" w:rsidRPr="005C5DEE" w:rsidRDefault="00A71750">
      <w:pPr>
        <w:spacing w:after="113"/>
        <w:ind w:left="709" w:hanging="709"/>
        <w:rPr>
          <w:rFonts w:asciiTheme="minorHAnsi" w:eastAsia="Times New Roman" w:hAnsiTheme="minorHAnsi" w:cstheme="minorHAnsi"/>
          <w:sz w:val="21"/>
          <w:szCs w:val="21"/>
        </w:rPr>
      </w:pPr>
    </w:p>
    <w:p w14:paraId="72F5EA32" w14:textId="77777777" w:rsidR="001A3773" w:rsidRPr="005C5DEE"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3</w:t>
      </w:r>
      <w:r w:rsidRPr="005C5DEE">
        <w:rPr>
          <w:rFonts w:asciiTheme="minorHAnsi" w:eastAsia="Times New Roman" w:hAnsiTheme="minorHAnsi" w:cstheme="minorHAnsi"/>
          <w:sz w:val="21"/>
          <w:szCs w:val="21"/>
        </w:rPr>
        <w:tab/>
      </w:r>
      <w:r w:rsidRPr="00A71750">
        <w:rPr>
          <w:rFonts w:asciiTheme="minorHAnsi" w:eastAsia="Times New Roman" w:hAnsiTheme="minorHAnsi" w:cstheme="minorHAnsi"/>
          <w:b/>
          <w:bCs/>
          <w:sz w:val="21"/>
          <w:szCs w:val="21"/>
        </w:rPr>
        <w:t>COMMUNICATIONS WITH COMPETITORS</w:t>
      </w:r>
    </w:p>
    <w:p w14:paraId="401EE6F7" w14:textId="57043534" w:rsidR="00757B8C" w:rsidRPr="005C5DEE"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3.1</w:t>
      </w:r>
      <w:r w:rsidRPr="005C5DEE">
        <w:rPr>
          <w:rFonts w:asciiTheme="minorHAnsi" w:eastAsia="Times New Roman" w:hAnsiTheme="minorHAnsi" w:cstheme="minorHAnsi"/>
          <w:sz w:val="21"/>
          <w:szCs w:val="21"/>
        </w:rPr>
        <w:tab/>
        <w:t>Notices to competitors will be posted on the official notice board located at</w:t>
      </w:r>
      <w:r w:rsidR="00757B8C" w:rsidRPr="005C5DEE">
        <w:rPr>
          <w:rFonts w:asciiTheme="minorHAnsi" w:eastAsia="Times New Roman" w:hAnsiTheme="minorHAnsi" w:cstheme="minorHAnsi"/>
          <w:sz w:val="21"/>
          <w:szCs w:val="21"/>
        </w:rPr>
        <w:t xml:space="preserve"> the Beachmaster’s Office near the head of the slipway and may be available via social media</w:t>
      </w:r>
      <w:r w:rsidRPr="005C5DEE">
        <w:rPr>
          <w:rFonts w:asciiTheme="minorHAnsi" w:eastAsia="Times New Roman" w:hAnsiTheme="minorHAnsi" w:cstheme="minorHAnsi"/>
          <w:sz w:val="21"/>
          <w:szCs w:val="21"/>
        </w:rPr>
        <w:t>.</w:t>
      </w:r>
    </w:p>
    <w:p w14:paraId="60B04392" w14:textId="290DC068" w:rsidR="001A3773" w:rsidRPr="005C5DEE"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3.2</w:t>
      </w:r>
      <w:r w:rsidRPr="005C5DEE">
        <w:rPr>
          <w:rFonts w:asciiTheme="minorHAnsi" w:eastAsia="Times New Roman" w:hAnsiTheme="minorHAnsi" w:cstheme="minorHAnsi"/>
          <w:sz w:val="21"/>
          <w:szCs w:val="21"/>
        </w:rPr>
        <w:tab/>
      </w:r>
      <w:r w:rsidRPr="005C5DEE">
        <w:rPr>
          <w:rFonts w:asciiTheme="minorHAnsi" w:eastAsia="Times New Roman" w:hAnsiTheme="minorHAnsi" w:cstheme="minorHAnsi"/>
          <w:sz w:val="21"/>
          <w:szCs w:val="21"/>
          <w:shd w:val="clear" w:color="auto" w:fill="FFFFFF"/>
        </w:rPr>
        <w:t xml:space="preserve">The race office is located </w:t>
      </w:r>
      <w:r w:rsidR="00D06663" w:rsidRPr="005C5DEE">
        <w:rPr>
          <w:rFonts w:asciiTheme="minorHAnsi" w:eastAsia="Times New Roman" w:hAnsiTheme="minorHAnsi" w:cstheme="minorHAnsi"/>
          <w:sz w:val="21"/>
          <w:szCs w:val="21"/>
          <w:shd w:val="clear" w:color="auto" w:fill="FFFFFF"/>
        </w:rPr>
        <w:t>at the top of the slipway into the river</w:t>
      </w:r>
      <w:r w:rsidRPr="005C5DEE">
        <w:rPr>
          <w:rFonts w:asciiTheme="minorHAnsi" w:eastAsia="Times New Roman" w:hAnsiTheme="minorHAnsi" w:cstheme="minorHAnsi"/>
          <w:sz w:val="21"/>
          <w:szCs w:val="21"/>
          <w:shd w:val="clear" w:color="auto" w:fill="FFFFFF"/>
        </w:rPr>
        <w:t xml:space="preserve">, </w:t>
      </w:r>
    </w:p>
    <w:p w14:paraId="3CC59347" w14:textId="6C220112" w:rsidR="001A3773"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3.</w:t>
      </w:r>
      <w:r w:rsidR="00757B8C" w:rsidRPr="005C5DEE">
        <w:rPr>
          <w:rFonts w:asciiTheme="minorHAnsi" w:eastAsia="Times New Roman" w:hAnsiTheme="minorHAnsi" w:cstheme="minorHAnsi"/>
          <w:sz w:val="21"/>
          <w:szCs w:val="21"/>
        </w:rPr>
        <w:t>3</w:t>
      </w:r>
      <w:r w:rsidRPr="005C5DEE">
        <w:rPr>
          <w:rFonts w:asciiTheme="minorHAnsi" w:eastAsia="Times New Roman" w:hAnsiTheme="minorHAnsi" w:cstheme="minorHAnsi"/>
          <w:sz w:val="21"/>
          <w:szCs w:val="21"/>
        </w:rPr>
        <w:tab/>
        <w:t>[DP] While racin</w:t>
      </w:r>
      <w:r w:rsidR="00757B8C" w:rsidRPr="005C5DEE">
        <w:rPr>
          <w:rFonts w:asciiTheme="minorHAnsi" w:eastAsia="Times New Roman" w:hAnsiTheme="minorHAnsi" w:cstheme="minorHAnsi"/>
          <w:sz w:val="21"/>
          <w:szCs w:val="21"/>
        </w:rPr>
        <w:t>g f</w:t>
      </w:r>
      <w:r w:rsidRPr="005C5DEE">
        <w:rPr>
          <w:rFonts w:asciiTheme="minorHAnsi" w:eastAsia="Times New Roman" w:hAnsiTheme="minorHAnsi" w:cstheme="minorHAnsi"/>
          <w:sz w:val="21"/>
          <w:szCs w:val="21"/>
        </w:rPr>
        <w:t>rom the first warning signal until the end of the last race of the day, except in an emergency, a boat shall not make voice or data transmissions and shall not receive voice or data communication that is not available to all boats.</w:t>
      </w:r>
    </w:p>
    <w:p w14:paraId="38F8CA0C" w14:textId="77777777" w:rsidR="00A71750" w:rsidRPr="005C5DEE" w:rsidRDefault="00A71750" w:rsidP="00A71750">
      <w:pPr>
        <w:ind w:left="709" w:hanging="709"/>
        <w:rPr>
          <w:rFonts w:asciiTheme="minorHAnsi" w:eastAsia="Times New Roman" w:hAnsiTheme="minorHAnsi" w:cstheme="minorHAnsi"/>
          <w:sz w:val="21"/>
          <w:szCs w:val="21"/>
        </w:rPr>
      </w:pPr>
    </w:p>
    <w:p w14:paraId="02AFE9BB" w14:textId="77777777" w:rsidR="001A3773" w:rsidRPr="00A71750" w:rsidRDefault="00B41001" w:rsidP="00A71750">
      <w:pPr>
        <w:ind w:left="709" w:hanging="709"/>
        <w:rPr>
          <w:rFonts w:asciiTheme="minorHAnsi" w:eastAsia="Times New Roman" w:hAnsiTheme="minorHAnsi" w:cstheme="minorHAnsi"/>
          <w:b/>
          <w:bCs/>
          <w:sz w:val="21"/>
          <w:szCs w:val="21"/>
        </w:rPr>
      </w:pPr>
      <w:r w:rsidRPr="005C5DEE">
        <w:rPr>
          <w:rFonts w:asciiTheme="minorHAnsi" w:eastAsia="Times New Roman" w:hAnsiTheme="minorHAnsi" w:cstheme="minorHAnsi"/>
          <w:sz w:val="21"/>
          <w:szCs w:val="21"/>
        </w:rPr>
        <w:t>4</w:t>
      </w:r>
      <w:r w:rsidRPr="005C5DEE">
        <w:rPr>
          <w:rFonts w:asciiTheme="minorHAnsi" w:eastAsia="Times New Roman" w:hAnsiTheme="minorHAnsi" w:cstheme="minorHAnsi"/>
          <w:sz w:val="21"/>
          <w:szCs w:val="21"/>
        </w:rPr>
        <w:tab/>
      </w:r>
      <w:r w:rsidRPr="00A71750">
        <w:rPr>
          <w:rFonts w:asciiTheme="minorHAnsi" w:eastAsia="Times New Roman" w:hAnsiTheme="minorHAnsi" w:cstheme="minorHAnsi"/>
          <w:b/>
          <w:bCs/>
          <w:sz w:val="21"/>
          <w:szCs w:val="21"/>
        </w:rPr>
        <w:t>CODE OF CONDUCT</w:t>
      </w:r>
    </w:p>
    <w:p w14:paraId="31A663BB" w14:textId="77777777" w:rsidR="001A3773" w:rsidRPr="005C5DEE"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4.1</w:t>
      </w:r>
      <w:r w:rsidRPr="005C5DEE">
        <w:rPr>
          <w:rFonts w:asciiTheme="minorHAnsi" w:eastAsia="Times New Roman" w:hAnsiTheme="minorHAnsi" w:cstheme="minorHAnsi"/>
          <w:sz w:val="21"/>
          <w:szCs w:val="21"/>
        </w:rPr>
        <w:tab/>
        <w:t>[DP] Competitors and support persons shall comply with reasonable requests from race officials.</w:t>
      </w:r>
    </w:p>
    <w:p w14:paraId="004C4996" w14:textId="2C258AA2" w:rsidR="00537C83"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4.2</w:t>
      </w:r>
      <w:r w:rsidRPr="005C5DEE">
        <w:rPr>
          <w:rFonts w:asciiTheme="minorHAnsi" w:eastAsia="Times New Roman" w:hAnsiTheme="minorHAnsi" w:cstheme="minorHAnsi"/>
          <w:sz w:val="21"/>
          <w:szCs w:val="21"/>
        </w:rPr>
        <w:tab/>
        <w:t>[DP] Competitors  shall place advertising provided by the organizing authority with care, in accordance with any instructions for its use and without interfering with its functionality.</w:t>
      </w:r>
    </w:p>
    <w:p w14:paraId="4087494A" w14:textId="77777777" w:rsidR="00A71750" w:rsidRPr="005C5DEE" w:rsidRDefault="00A71750" w:rsidP="00A71750">
      <w:pPr>
        <w:ind w:left="709" w:hanging="709"/>
        <w:rPr>
          <w:rFonts w:asciiTheme="minorHAnsi" w:eastAsia="Times New Roman" w:hAnsiTheme="minorHAnsi" w:cstheme="minorHAnsi"/>
          <w:sz w:val="21"/>
          <w:szCs w:val="21"/>
        </w:rPr>
      </w:pPr>
    </w:p>
    <w:p w14:paraId="3806A78E" w14:textId="5A5815E1" w:rsidR="001A3773" w:rsidRPr="005C5DEE"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5</w:t>
      </w:r>
      <w:r w:rsidRPr="005C5DEE">
        <w:rPr>
          <w:rFonts w:asciiTheme="minorHAnsi" w:eastAsia="Times New Roman" w:hAnsiTheme="minorHAnsi" w:cstheme="minorHAnsi"/>
          <w:sz w:val="21"/>
          <w:szCs w:val="21"/>
        </w:rPr>
        <w:tab/>
      </w:r>
      <w:r w:rsidRPr="00A71750">
        <w:rPr>
          <w:rFonts w:asciiTheme="minorHAnsi" w:eastAsia="Times New Roman" w:hAnsiTheme="minorHAnsi" w:cstheme="minorHAnsi"/>
          <w:b/>
          <w:bCs/>
          <w:sz w:val="21"/>
          <w:szCs w:val="21"/>
        </w:rPr>
        <w:t>SIGNALS MADE ASHORE</w:t>
      </w:r>
    </w:p>
    <w:p w14:paraId="7256D257" w14:textId="0F9B24C2" w:rsidR="001A3773" w:rsidRPr="005C5DEE" w:rsidRDefault="00B41001" w:rsidP="00A71750">
      <w:pPr>
        <w:pStyle w:val="PzSCText"/>
        <w:tabs>
          <w:tab w:val="left" w:pos="709"/>
        </w:tabs>
        <w:ind w:left="709" w:hanging="709"/>
        <w:rPr>
          <w:rFonts w:asciiTheme="minorHAnsi" w:hAnsiTheme="minorHAnsi" w:cstheme="minorHAnsi"/>
          <w:b w:val="0"/>
          <w:sz w:val="21"/>
          <w:szCs w:val="21"/>
        </w:rPr>
      </w:pPr>
      <w:r w:rsidRPr="005C5DEE">
        <w:rPr>
          <w:rFonts w:asciiTheme="minorHAnsi" w:hAnsiTheme="minorHAnsi" w:cstheme="minorHAnsi"/>
          <w:b w:val="0"/>
          <w:bCs w:val="0"/>
          <w:sz w:val="21"/>
          <w:szCs w:val="21"/>
        </w:rPr>
        <w:t>5.1</w:t>
      </w:r>
      <w:r w:rsidRPr="005C5DEE">
        <w:rPr>
          <w:rFonts w:asciiTheme="minorHAnsi" w:hAnsiTheme="minorHAnsi" w:cstheme="minorHAnsi"/>
          <w:b w:val="0"/>
          <w:bCs w:val="0"/>
          <w:sz w:val="21"/>
          <w:szCs w:val="21"/>
        </w:rPr>
        <w:tab/>
        <w:t>Signals made ashore will be displayed</w:t>
      </w:r>
      <w:r w:rsidRPr="005C5DEE">
        <w:rPr>
          <w:rFonts w:asciiTheme="minorHAnsi" w:hAnsiTheme="minorHAnsi" w:cstheme="minorHAnsi"/>
          <w:sz w:val="21"/>
          <w:szCs w:val="21"/>
        </w:rPr>
        <w:t xml:space="preserve"> </w:t>
      </w:r>
      <w:r w:rsidR="00807426" w:rsidRPr="005C5DEE">
        <w:rPr>
          <w:rFonts w:asciiTheme="minorHAnsi" w:hAnsiTheme="minorHAnsi" w:cstheme="minorHAnsi"/>
          <w:b w:val="0"/>
          <w:sz w:val="21"/>
          <w:szCs w:val="21"/>
        </w:rPr>
        <w:t xml:space="preserve">at a flagstaff located at the </w:t>
      </w:r>
      <w:r w:rsidR="005602EC" w:rsidRPr="005C5DEE">
        <w:rPr>
          <w:rFonts w:asciiTheme="minorHAnsi" w:hAnsiTheme="minorHAnsi" w:cstheme="minorHAnsi"/>
          <w:b w:val="0"/>
          <w:sz w:val="21"/>
          <w:szCs w:val="21"/>
        </w:rPr>
        <w:t>top of the slipway onto the beach</w:t>
      </w:r>
      <w:r w:rsidR="00807426" w:rsidRPr="005C5DEE">
        <w:rPr>
          <w:rFonts w:asciiTheme="minorHAnsi" w:hAnsiTheme="minorHAnsi" w:cstheme="minorHAnsi"/>
          <w:b w:val="0"/>
          <w:sz w:val="21"/>
          <w:szCs w:val="21"/>
        </w:rPr>
        <w:t>.</w:t>
      </w:r>
    </w:p>
    <w:p w14:paraId="07D0590E" w14:textId="37749191" w:rsidR="001A3773" w:rsidRPr="005C5DEE"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5.2</w:t>
      </w:r>
      <w:r w:rsidRPr="005C5DEE">
        <w:rPr>
          <w:rFonts w:asciiTheme="minorHAnsi" w:eastAsia="Times New Roman" w:hAnsiTheme="minorHAnsi" w:cstheme="minorHAnsi"/>
          <w:sz w:val="21"/>
          <w:szCs w:val="21"/>
        </w:rPr>
        <w:tab/>
        <w:t xml:space="preserve">When flag AP is displayed ashore, ‘1 minute’ is replaced with ‘not less than </w:t>
      </w:r>
      <w:r w:rsidR="00807426" w:rsidRPr="005C5DEE">
        <w:rPr>
          <w:rFonts w:asciiTheme="minorHAnsi" w:eastAsia="Times New Roman" w:hAnsiTheme="minorHAnsi" w:cstheme="minorHAnsi"/>
          <w:i/>
          <w:sz w:val="21"/>
          <w:szCs w:val="21"/>
        </w:rPr>
        <w:t>45</w:t>
      </w:r>
      <w:r w:rsidRPr="005C5DEE">
        <w:rPr>
          <w:rFonts w:asciiTheme="minorHAnsi" w:eastAsia="Times New Roman" w:hAnsiTheme="minorHAnsi" w:cstheme="minorHAnsi"/>
          <w:sz w:val="21"/>
          <w:szCs w:val="21"/>
        </w:rPr>
        <w:t xml:space="preserve"> minutes’ in Race Signals AP.</w:t>
      </w:r>
    </w:p>
    <w:p w14:paraId="0E012B0A" w14:textId="195208F9" w:rsidR="008B450D" w:rsidRPr="005C5DEE" w:rsidRDefault="008B450D"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5.3</w:t>
      </w:r>
      <w:r w:rsidRPr="005C5DEE">
        <w:rPr>
          <w:rFonts w:asciiTheme="minorHAnsi" w:eastAsia="Times New Roman" w:hAnsiTheme="minorHAnsi" w:cstheme="minorHAnsi"/>
          <w:sz w:val="21"/>
          <w:szCs w:val="21"/>
        </w:rPr>
        <w:tab/>
        <w:t>Hoisting the class flag ashore with two sound signals means that tallies have been released.</w:t>
      </w:r>
    </w:p>
    <w:p w14:paraId="583DD355" w14:textId="4A1AA0B5" w:rsidR="009C0848" w:rsidRDefault="00B41001" w:rsidP="00A71750">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5.</w:t>
      </w:r>
      <w:r w:rsidR="008B450D" w:rsidRPr="005C5DEE">
        <w:rPr>
          <w:rFonts w:asciiTheme="minorHAnsi" w:eastAsia="Times New Roman" w:hAnsiTheme="minorHAnsi" w:cstheme="minorHAnsi"/>
          <w:sz w:val="21"/>
          <w:szCs w:val="21"/>
        </w:rPr>
        <w:t>4</w:t>
      </w:r>
      <w:r w:rsidRPr="005C5DEE">
        <w:rPr>
          <w:rFonts w:asciiTheme="minorHAnsi" w:eastAsia="Times New Roman" w:hAnsiTheme="minorHAnsi" w:cstheme="minorHAnsi"/>
          <w:sz w:val="21"/>
          <w:szCs w:val="21"/>
        </w:rPr>
        <w:tab/>
      </w:r>
      <w:r w:rsidR="00F67F68" w:rsidRPr="005C5DEE">
        <w:rPr>
          <w:rFonts w:asciiTheme="minorHAnsi" w:eastAsia="Times New Roman" w:hAnsiTheme="minorHAnsi" w:cstheme="minorHAnsi"/>
          <w:sz w:val="21"/>
          <w:szCs w:val="21"/>
        </w:rPr>
        <w:t xml:space="preserve">[DP] Boats shall not go afloat until released which will be notified by displaying flag D with one sound signal. </w:t>
      </w:r>
      <w:r w:rsidRPr="005C5DEE">
        <w:rPr>
          <w:rFonts w:asciiTheme="minorHAnsi" w:eastAsia="Times New Roman" w:hAnsiTheme="minorHAnsi" w:cstheme="minorHAnsi"/>
          <w:sz w:val="21"/>
          <w:szCs w:val="21"/>
        </w:rPr>
        <w:t xml:space="preserve">The warning signal will not be made before the scheduled time or less than </w:t>
      </w:r>
      <w:r w:rsidR="009C0848" w:rsidRPr="005C5DEE">
        <w:rPr>
          <w:rFonts w:asciiTheme="minorHAnsi" w:eastAsia="Times New Roman" w:hAnsiTheme="minorHAnsi" w:cstheme="minorHAnsi"/>
          <w:i/>
          <w:sz w:val="21"/>
          <w:szCs w:val="21"/>
        </w:rPr>
        <w:t>45</w:t>
      </w:r>
      <w:r w:rsidRPr="005C5DEE">
        <w:rPr>
          <w:rFonts w:asciiTheme="minorHAnsi" w:eastAsia="Times New Roman" w:hAnsiTheme="minorHAnsi" w:cstheme="minorHAnsi"/>
          <w:sz w:val="21"/>
          <w:szCs w:val="21"/>
        </w:rPr>
        <w:t xml:space="preserve"> minutes after flag D is displayed.</w:t>
      </w:r>
    </w:p>
    <w:p w14:paraId="209237C7" w14:textId="77777777" w:rsidR="00CF25DA" w:rsidRDefault="00CF25DA" w:rsidP="00A71750">
      <w:pPr>
        <w:ind w:left="709" w:hanging="709"/>
        <w:rPr>
          <w:rFonts w:asciiTheme="minorHAnsi" w:eastAsia="Times New Roman" w:hAnsiTheme="minorHAnsi" w:cstheme="minorHAnsi"/>
          <w:b/>
          <w:bCs/>
          <w:sz w:val="21"/>
          <w:szCs w:val="21"/>
        </w:rPr>
      </w:pPr>
    </w:p>
    <w:p w14:paraId="549BA5CF" w14:textId="77777777" w:rsidR="00CF25DA" w:rsidRDefault="00CF25DA" w:rsidP="00A71750">
      <w:pPr>
        <w:ind w:left="709" w:hanging="709"/>
        <w:rPr>
          <w:rFonts w:asciiTheme="minorHAnsi" w:eastAsia="Times New Roman" w:hAnsiTheme="minorHAnsi" w:cstheme="minorHAnsi"/>
          <w:b/>
          <w:bCs/>
          <w:sz w:val="21"/>
          <w:szCs w:val="21"/>
        </w:rPr>
      </w:pPr>
    </w:p>
    <w:p w14:paraId="7281FA3F" w14:textId="77777777" w:rsidR="00CF25DA" w:rsidRDefault="00CF25DA" w:rsidP="00A71750">
      <w:pPr>
        <w:ind w:left="709" w:hanging="709"/>
        <w:rPr>
          <w:rFonts w:asciiTheme="minorHAnsi" w:eastAsia="Times New Roman" w:hAnsiTheme="minorHAnsi" w:cstheme="minorHAnsi"/>
          <w:b/>
          <w:bCs/>
          <w:sz w:val="21"/>
          <w:szCs w:val="21"/>
        </w:rPr>
      </w:pPr>
    </w:p>
    <w:p w14:paraId="2801B91C" w14:textId="77777777" w:rsidR="00CF25DA" w:rsidRDefault="00CF25DA" w:rsidP="00A71750">
      <w:pPr>
        <w:ind w:left="709" w:hanging="709"/>
        <w:rPr>
          <w:rFonts w:asciiTheme="minorHAnsi" w:eastAsia="Times New Roman" w:hAnsiTheme="minorHAnsi" w:cstheme="minorHAnsi"/>
          <w:b/>
          <w:bCs/>
          <w:sz w:val="21"/>
          <w:szCs w:val="21"/>
        </w:rPr>
      </w:pPr>
    </w:p>
    <w:p w14:paraId="28C01DC5" w14:textId="77777777" w:rsidR="00CF25DA" w:rsidRDefault="00CF25DA" w:rsidP="00A71750">
      <w:pPr>
        <w:ind w:left="709" w:hanging="709"/>
        <w:rPr>
          <w:rFonts w:asciiTheme="minorHAnsi" w:eastAsia="Times New Roman" w:hAnsiTheme="minorHAnsi" w:cstheme="minorHAnsi"/>
          <w:b/>
          <w:bCs/>
          <w:sz w:val="21"/>
          <w:szCs w:val="21"/>
        </w:rPr>
      </w:pPr>
    </w:p>
    <w:p w14:paraId="39E37A93" w14:textId="77777777" w:rsidR="00CF25DA" w:rsidRDefault="00CF25DA" w:rsidP="00A71750">
      <w:pPr>
        <w:ind w:left="709" w:hanging="709"/>
        <w:rPr>
          <w:rFonts w:asciiTheme="minorHAnsi" w:eastAsia="Times New Roman" w:hAnsiTheme="minorHAnsi" w:cstheme="minorHAnsi"/>
          <w:b/>
          <w:bCs/>
          <w:sz w:val="21"/>
          <w:szCs w:val="21"/>
        </w:rPr>
      </w:pPr>
    </w:p>
    <w:p w14:paraId="10221432" w14:textId="77777777" w:rsidR="00CF25DA" w:rsidRDefault="00CF25DA" w:rsidP="00A71750">
      <w:pPr>
        <w:ind w:left="709" w:hanging="709"/>
        <w:rPr>
          <w:rFonts w:asciiTheme="minorHAnsi" w:eastAsia="Times New Roman" w:hAnsiTheme="minorHAnsi" w:cstheme="minorHAnsi"/>
          <w:b/>
          <w:bCs/>
          <w:sz w:val="21"/>
          <w:szCs w:val="21"/>
        </w:rPr>
      </w:pPr>
    </w:p>
    <w:p w14:paraId="334F0355" w14:textId="77777777" w:rsidR="00CF25DA" w:rsidRPr="00CF25DA" w:rsidRDefault="00CF25DA" w:rsidP="00A71750">
      <w:pPr>
        <w:ind w:left="709" w:hanging="709"/>
        <w:rPr>
          <w:rFonts w:asciiTheme="minorHAnsi" w:eastAsia="Times New Roman" w:hAnsiTheme="minorHAnsi" w:cstheme="minorHAnsi"/>
          <w:b/>
          <w:bCs/>
          <w:sz w:val="21"/>
          <w:szCs w:val="21"/>
        </w:rPr>
      </w:pPr>
    </w:p>
    <w:p w14:paraId="7FFB019D" w14:textId="77777777" w:rsidR="001A3773" w:rsidRPr="00CF25DA" w:rsidRDefault="00B41001">
      <w:pPr>
        <w:widowControl/>
        <w:spacing w:after="113"/>
        <w:ind w:left="709" w:hanging="709"/>
        <w:rPr>
          <w:rFonts w:asciiTheme="minorHAnsi" w:eastAsia="Times New Roman" w:hAnsiTheme="minorHAnsi" w:cstheme="minorHAnsi"/>
          <w:b/>
          <w:bCs/>
          <w:sz w:val="21"/>
          <w:szCs w:val="21"/>
        </w:rPr>
      </w:pPr>
      <w:r w:rsidRPr="00CF25DA">
        <w:rPr>
          <w:rFonts w:asciiTheme="minorHAnsi" w:eastAsia="Times New Roman" w:hAnsiTheme="minorHAnsi" w:cstheme="minorHAnsi"/>
          <w:b/>
          <w:bCs/>
          <w:sz w:val="21"/>
          <w:szCs w:val="21"/>
        </w:rPr>
        <w:lastRenderedPageBreak/>
        <w:t>6</w:t>
      </w:r>
      <w:r w:rsidRPr="00CF25DA">
        <w:rPr>
          <w:rFonts w:asciiTheme="minorHAnsi" w:eastAsia="Times New Roman" w:hAnsiTheme="minorHAnsi" w:cstheme="minorHAnsi"/>
          <w:b/>
          <w:bCs/>
          <w:sz w:val="21"/>
          <w:szCs w:val="21"/>
        </w:rPr>
        <w:tab/>
        <w:t>SCHEDULE OF RACES</w:t>
      </w:r>
    </w:p>
    <w:p w14:paraId="263BFAAC" w14:textId="5F53FCC1" w:rsidR="009C0848" w:rsidRPr="005C5DEE" w:rsidRDefault="00B41001" w:rsidP="009C0848">
      <w:pPr>
        <w:pStyle w:val="NoSpacing"/>
        <w:spacing w:after="120"/>
        <w:ind w:left="1134" w:hanging="1134"/>
        <w:rPr>
          <w:rFonts w:cstheme="minorHAnsi"/>
          <w:sz w:val="21"/>
          <w:szCs w:val="21"/>
        </w:rPr>
      </w:pPr>
      <w:r w:rsidRPr="005C5DEE">
        <w:rPr>
          <w:rFonts w:eastAsia="Times New Roman" w:cstheme="minorHAnsi"/>
          <w:sz w:val="21"/>
          <w:szCs w:val="21"/>
        </w:rPr>
        <w:t>6.</w:t>
      </w:r>
      <w:r w:rsidR="00537C83" w:rsidRPr="005C5DEE">
        <w:rPr>
          <w:rFonts w:eastAsia="Times New Roman" w:cstheme="minorHAnsi"/>
          <w:sz w:val="21"/>
          <w:szCs w:val="21"/>
        </w:rPr>
        <w:t>1</w:t>
      </w:r>
    </w:p>
    <w:tbl>
      <w:tblPr>
        <w:tblStyle w:val="TableGrid"/>
        <w:tblW w:w="0" w:type="auto"/>
        <w:tblInd w:w="1129" w:type="dxa"/>
        <w:tblLook w:val="04A0" w:firstRow="1" w:lastRow="0" w:firstColumn="1" w:lastColumn="0" w:noHBand="0" w:noVBand="1"/>
      </w:tblPr>
      <w:tblGrid>
        <w:gridCol w:w="2552"/>
        <w:gridCol w:w="1984"/>
        <w:gridCol w:w="2268"/>
        <w:gridCol w:w="1689"/>
      </w:tblGrid>
      <w:tr w:rsidR="000712F9" w:rsidRPr="005C5DEE" w14:paraId="04172DDC" w14:textId="77777777" w:rsidTr="00CF25DA">
        <w:tc>
          <w:tcPr>
            <w:tcW w:w="2552" w:type="dxa"/>
          </w:tcPr>
          <w:p w14:paraId="660C6EF3" w14:textId="77777777" w:rsidR="009C0848" w:rsidRPr="005C5DEE" w:rsidRDefault="009C0848" w:rsidP="00741C8B">
            <w:pPr>
              <w:pStyle w:val="NoSpacing"/>
              <w:tabs>
                <w:tab w:val="left" w:pos="1365"/>
              </w:tabs>
              <w:ind w:left="882" w:hanging="825"/>
              <w:rPr>
                <w:rFonts w:cstheme="minorHAnsi"/>
                <w:sz w:val="21"/>
                <w:szCs w:val="21"/>
              </w:rPr>
            </w:pPr>
            <w:r w:rsidRPr="005C5DEE">
              <w:rPr>
                <w:rFonts w:cstheme="minorHAnsi"/>
                <w:sz w:val="21"/>
                <w:szCs w:val="21"/>
              </w:rPr>
              <w:t>Date</w:t>
            </w:r>
          </w:p>
        </w:tc>
        <w:tc>
          <w:tcPr>
            <w:tcW w:w="1984" w:type="dxa"/>
          </w:tcPr>
          <w:p w14:paraId="060951A6" w14:textId="77777777" w:rsidR="009C0848" w:rsidRPr="005C5DEE" w:rsidRDefault="009C0848" w:rsidP="00741C8B">
            <w:pPr>
              <w:pStyle w:val="NoSpacing"/>
              <w:rPr>
                <w:rFonts w:cstheme="minorHAnsi"/>
                <w:sz w:val="21"/>
                <w:szCs w:val="21"/>
              </w:rPr>
            </w:pPr>
            <w:r w:rsidRPr="005C5DEE">
              <w:rPr>
                <w:rFonts w:cstheme="minorHAnsi"/>
                <w:sz w:val="21"/>
                <w:szCs w:val="21"/>
              </w:rPr>
              <w:t>Race</w:t>
            </w:r>
          </w:p>
        </w:tc>
        <w:tc>
          <w:tcPr>
            <w:tcW w:w="2268" w:type="dxa"/>
          </w:tcPr>
          <w:p w14:paraId="2E8DF9F7" w14:textId="77777777" w:rsidR="009C0848" w:rsidRPr="005C5DEE" w:rsidRDefault="009C0848" w:rsidP="00741C8B">
            <w:pPr>
              <w:pStyle w:val="NoSpacing"/>
              <w:rPr>
                <w:rFonts w:cstheme="minorHAnsi"/>
                <w:sz w:val="21"/>
                <w:szCs w:val="21"/>
              </w:rPr>
            </w:pPr>
            <w:r w:rsidRPr="005C5DEE">
              <w:rPr>
                <w:rFonts w:cstheme="minorHAnsi"/>
                <w:sz w:val="21"/>
                <w:szCs w:val="21"/>
              </w:rPr>
              <w:t>Warning Signal</w:t>
            </w:r>
          </w:p>
        </w:tc>
        <w:tc>
          <w:tcPr>
            <w:tcW w:w="1689" w:type="dxa"/>
          </w:tcPr>
          <w:p w14:paraId="17BB3619" w14:textId="77777777" w:rsidR="009C0848" w:rsidRPr="005C5DEE" w:rsidRDefault="009C0848" w:rsidP="00741C8B">
            <w:pPr>
              <w:pStyle w:val="NoSpacing"/>
              <w:rPr>
                <w:rFonts w:cstheme="minorHAnsi"/>
                <w:sz w:val="21"/>
                <w:szCs w:val="21"/>
              </w:rPr>
            </w:pPr>
            <w:r w:rsidRPr="005C5DEE">
              <w:rPr>
                <w:rFonts w:cstheme="minorHAnsi"/>
                <w:sz w:val="21"/>
                <w:szCs w:val="21"/>
              </w:rPr>
              <w:t>High/Low Water</w:t>
            </w:r>
          </w:p>
        </w:tc>
      </w:tr>
      <w:tr w:rsidR="00237588" w:rsidRPr="005C5DEE" w14:paraId="5C25C3E4" w14:textId="77777777" w:rsidTr="00CF25DA">
        <w:tc>
          <w:tcPr>
            <w:tcW w:w="2552" w:type="dxa"/>
          </w:tcPr>
          <w:p w14:paraId="0846FD0F" w14:textId="79F1B956" w:rsidR="00237588" w:rsidRPr="005C5DEE" w:rsidRDefault="00237588" w:rsidP="00237588">
            <w:pPr>
              <w:pStyle w:val="NoSpacing"/>
              <w:ind w:left="31"/>
              <w:rPr>
                <w:rFonts w:cstheme="minorHAnsi"/>
                <w:sz w:val="21"/>
                <w:szCs w:val="21"/>
              </w:rPr>
            </w:pPr>
            <w:r w:rsidRPr="005C5DEE">
              <w:rPr>
                <w:rFonts w:cstheme="minorHAnsi"/>
                <w:sz w:val="21"/>
                <w:szCs w:val="21"/>
              </w:rPr>
              <w:t xml:space="preserve">Sunday </w:t>
            </w:r>
            <w:r w:rsidR="00CF25DA">
              <w:rPr>
                <w:rFonts w:cstheme="minorHAnsi"/>
                <w:sz w:val="21"/>
                <w:szCs w:val="21"/>
              </w:rPr>
              <w:t xml:space="preserve">August </w:t>
            </w:r>
            <w:r w:rsidR="008F20F2" w:rsidRPr="005C5DEE">
              <w:rPr>
                <w:rFonts w:cstheme="minorHAnsi"/>
                <w:sz w:val="21"/>
                <w:szCs w:val="21"/>
              </w:rPr>
              <w:t>6</w:t>
            </w:r>
            <w:r w:rsidRPr="005C5DEE">
              <w:rPr>
                <w:rFonts w:cstheme="minorHAnsi"/>
                <w:sz w:val="21"/>
                <w:szCs w:val="21"/>
                <w:vertAlign w:val="superscript"/>
              </w:rPr>
              <w:t>th</w:t>
            </w:r>
          </w:p>
          <w:p w14:paraId="2666DB67" w14:textId="4960129A" w:rsidR="00237588" w:rsidRPr="005C5DEE" w:rsidRDefault="00237588" w:rsidP="00237588">
            <w:pPr>
              <w:pStyle w:val="NoSpacing"/>
              <w:ind w:left="31"/>
              <w:rPr>
                <w:rFonts w:cstheme="minorHAnsi"/>
                <w:sz w:val="21"/>
                <w:szCs w:val="21"/>
              </w:rPr>
            </w:pPr>
          </w:p>
        </w:tc>
        <w:tc>
          <w:tcPr>
            <w:tcW w:w="1984" w:type="dxa"/>
          </w:tcPr>
          <w:p w14:paraId="52FBC5AD" w14:textId="77777777" w:rsidR="00237588" w:rsidRPr="005C5DEE" w:rsidRDefault="00237588" w:rsidP="00237588">
            <w:pPr>
              <w:pStyle w:val="NoSpacing"/>
              <w:rPr>
                <w:rFonts w:cstheme="minorHAnsi"/>
                <w:sz w:val="21"/>
                <w:szCs w:val="21"/>
              </w:rPr>
            </w:pPr>
            <w:r w:rsidRPr="005C5DEE">
              <w:rPr>
                <w:rFonts w:cstheme="minorHAnsi"/>
                <w:sz w:val="21"/>
                <w:szCs w:val="21"/>
              </w:rPr>
              <w:t>Practice Race</w:t>
            </w:r>
          </w:p>
          <w:p w14:paraId="3B417DCF" w14:textId="5B3824BE" w:rsidR="00237588" w:rsidRPr="005C5DEE" w:rsidRDefault="00237588" w:rsidP="00632AF2">
            <w:pPr>
              <w:pStyle w:val="NoSpacing"/>
              <w:rPr>
                <w:rFonts w:cstheme="minorHAnsi"/>
                <w:sz w:val="21"/>
                <w:szCs w:val="21"/>
              </w:rPr>
            </w:pPr>
            <w:r w:rsidRPr="005C5DEE">
              <w:rPr>
                <w:rFonts w:cstheme="minorHAnsi"/>
                <w:sz w:val="21"/>
                <w:szCs w:val="21"/>
              </w:rPr>
              <w:t>Points Race 1</w:t>
            </w:r>
          </w:p>
        </w:tc>
        <w:tc>
          <w:tcPr>
            <w:tcW w:w="2268" w:type="dxa"/>
          </w:tcPr>
          <w:p w14:paraId="5A84529A" w14:textId="71E7986F" w:rsidR="00237588" w:rsidRPr="005C5DEE" w:rsidRDefault="00237588" w:rsidP="00237588">
            <w:pPr>
              <w:pStyle w:val="NoSpacing"/>
              <w:rPr>
                <w:rFonts w:cstheme="minorHAnsi"/>
                <w:sz w:val="21"/>
                <w:szCs w:val="21"/>
              </w:rPr>
            </w:pPr>
            <w:r w:rsidRPr="005C5DEE">
              <w:rPr>
                <w:rFonts w:cstheme="minorHAnsi"/>
                <w:sz w:val="21"/>
                <w:szCs w:val="21"/>
              </w:rPr>
              <w:t>11:55</w:t>
            </w:r>
          </w:p>
          <w:p w14:paraId="2161C712" w14:textId="77777777" w:rsidR="00237588" w:rsidRPr="005C5DEE" w:rsidRDefault="00237588" w:rsidP="00237588">
            <w:pPr>
              <w:pStyle w:val="NoSpacing"/>
              <w:ind w:left="3"/>
              <w:rPr>
                <w:rFonts w:cstheme="minorHAnsi"/>
                <w:sz w:val="21"/>
                <w:szCs w:val="21"/>
              </w:rPr>
            </w:pPr>
            <w:r w:rsidRPr="005C5DEE">
              <w:rPr>
                <w:rFonts w:cstheme="minorHAnsi"/>
                <w:sz w:val="21"/>
                <w:szCs w:val="21"/>
              </w:rPr>
              <w:t>Back to back</w:t>
            </w:r>
          </w:p>
        </w:tc>
        <w:tc>
          <w:tcPr>
            <w:tcW w:w="1689" w:type="dxa"/>
          </w:tcPr>
          <w:p w14:paraId="2E731147" w14:textId="55131DEC" w:rsidR="00237588" w:rsidRPr="005C5DEE" w:rsidRDefault="00237588" w:rsidP="00237588">
            <w:pPr>
              <w:pStyle w:val="NoSpacing"/>
              <w:rPr>
                <w:rFonts w:cstheme="minorHAnsi"/>
                <w:color w:val="000000" w:themeColor="text1"/>
                <w:sz w:val="21"/>
                <w:szCs w:val="21"/>
              </w:rPr>
            </w:pPr>
            <w:r w:rsidRPr="005C5DEE">
              <w:rPr>
                <w:rFonts w:cstheme="minorHAnsi"/>
                <w:color w:val="000000" w:themeColor="text1"/>
                <w:sz w:val="21"/>
                <w:szCs w:val="21"/>
              </w:rPr>
              <w:t xml:space="preserve">HW </w:t>
            </w:r>
            <w:r w:rsidR="00FF3AFD">
              <w:rPr>
                <w:rFonts w:cstheme="minorHAnsi"/>
                <w:color w:val="000000" w:themeColor="text1"/>
                <w:sz w:val="21"/>
                <w:szCs w:val="21"/>
              </w:rPr>
              <w:t>09.43</w:t>
            </w:r>
          </w:p>
          <w:p w14:paraId="1C50A063" w14:textId="3B647172" w:rsidR="00237588" w:rsidRPr="005C5DEE" w:rsidRDefault="00237588" w:rsidP="00237588">
            <w:pPr>
              <w:pStyle w:val="NoSpacing"/>
              <w:rPr>
                <w:rFonts w:cstheme="minorHAnsi"/>
                <w:sz w:val="21"/>
                <w:szCs w:val="21"/>
              </w:rPr>
            </w:pPr>
            <w:r w:rsidRPr="005C5DEE">
              <w:rPr>
                <w:rFonts w:cstheme="minorHAnsi"/>
                <w:color w:val="000000" w:themeColor="text1"/>
                <w:sz w:val="21"/>
                <w:szCs w:val="21"/>
              </w:rPr>
              <w:t xml:space="preserve">LW  </w:t>
            </w:r>
            <w:r w:rsidR="00FF3AFD">
              <w:rPr>
                <w:rFonts w:cstheme="minorHAnsi"/>
                <w:color w:val="000000" w:themeColor="text1"/>
                <w:sz w:val="21"/>
                <w:szCs w:val="21"/>
              </w:rPr>
              <w:t>15.50</w:t>
            </w:r>
          </w:p>
        </w:tc>
      </w:tr>
      <w:tr w:rsidR="00237588" w:rsidRPr="005C5DEE" w14:paraId="00CD1CAD" w14:textId="77777777" w:rsidTr="00CF25DA">
        <w:tc>
          <w:tcPr>
            <w:tcW w:w="2552" w:type="dxa"/>
          </w:tcPr>
          <w:p w14:paraId="2FD8D812" w14:textId="00588D0F" w:rsidR="00237588" w:rsidRPr="005C5DEE" w:rsidRDefault="00237588" w:rsidP="00237588">
            <w:pPr>
              <w:pStyle w:val="NoSpacing"/>
              <w:ind w:left="31"/>
              <w:rPr>
                <w:rFonts w:cstheme="minorHAnsi"/>
                <w:sz w:val="21"/>
                <w:szCs w:val="21"/>
              </w:rPr>
            </w:pPr>
            <w:r w:rsidRPr="005C5DEE">
              <w:rPr>
                <w:rFonts w:cstheme="minorHAnsi"/>
                <w:sz w:val="21"/>
                <w:szCs w:val="21"/>
              </w:rPr>
              <w:t xml:space="preserve">Monday </w:t>
            </w:r>
            <w:r w:rsidR="00CF25DA">
              <w:rPr>
                <w:rFonts w:cstheme="minorHAnsi"/>
                <w:sz w:val="21"/>
                <w:szCs w:val="21"/>
              </w:rPr>
              <w:t>August 7</w:t>
            </w:r>
            <w:r w:rsidRPr="005C5DEE">
              <w:rPr>
                <w:rFonts w:cstheme="minorHAnsi"/>
                <w:sz w:val="21"/>
                <w:szCs w:val="21"/>
                <w:vertAlign w:val="superscript"/>
              </w:rPr>
              <w:t>th</w:t>
            </w:r>
          </w:p>
          <w:p w14:paraId="2CE60701" w14:textId="60283597" w:rsidR="00237588" w:rsidRPr="005C5DEE" w:rsidRDefault="00237588" w:rsidP="00237588">
            <w:pPr>
              <w:pStyle w:val="NoSpacing"/>
              <w:ind w:left="31"/>
              <w:rPr>
                <w:rFonts w:cstheme="minorHAnsi"/>
                <w:sz w:val="21"/>
                <w:szCs w:val="21"/>
              </w:rPr>
            </w:pPr>
          </w:p>
        </w:tc>
        <w:tc>
          <w:tcPr>
            <w:tcW w:w="1984" w:type="dxa"/>
          </w:tcPr>
          <w:p w14:paraId="0FA76A63" w14:textId="0D718B02" w:rsidR="00237588" w:rsidRPr="005C5DEE" w:rsidRDefault="00237588" w:rsidP="00237588">
            <w:pPr>
              <w:pStyle w:val="NoSpacing"/>
              <w:ind w:left="52"/>
              <w:rPr>
                <w:rFonts w:cstheme="minorHAnsi"/>
                <w:sz w:val="21"/>
                <w:szCs w:val="21"/>
              </w:rPr>
            </w:pPr>
            <w:r w:rsidRPr="005C5DEE">
              <w:rPr>
                <w:rFonts w:cstheme="minorHAnsi"/>
                <w:sz w:val="21"/>
                <w:szCs w:val="21"/>
              </w:rPr>
              <w:t xml:space="preserve">Points Race </w:t>
            </w:r>
            <w:r w:rsidR="00632AF2" w:rsidRPr="005C5DEE">
              <w:rPr>
                <w:rFonts w:cstheme="minorHAnsi"/>
                <w:sz w:val="21"/>
                <w:szCs w:val="21"/>
              </w:rPr>
              <w:t>2</w:t>
            </w:r>
          </w:p>
          <w:p w14:paraId="24A91436" w14:textId="5E181518" w:rsidR="00237588" w:rsidRPr="005C5DEE" w:rsidRDefault="00237588" w:rsidP="00237588">
            <w:pPr>
              <w:pStyle w:val="NoSpacing"/>
              <w:ind w:left="52"/>
              <w:rPr>
                <w:rFonts w:cstheme="minorHAnsi"/>
                <w:sz w:val="21"/>
                <w:szCs w:val="21"/>
              </w:rPr>
            </w:pPr>
            <w:r w:rsidRPr="005C5DEE">
              <w:rPr>
                <w:rFonts w:cstheme="minorHAnsi"/>
                <w:sz w:val="21"/>
                <w:szCs w:val="21"/>
              </w:rPr>
              <w:t xml:space="preserve">Points Race </w:t>
            </w:r>
            <w:r w:rsidR="00632AF2" w:rsidRPr="005C5DEE">
              <w:rPr>
                <w:rFonts w:cstheme="minorHAnsi"/>
                <w:sz w:val="21"/>
                <w:szCs w:val="21"/>
              </w:rPr>
              <w:t>3</w:t>
            </w:r>
            <w:r w:rsidR="00632AF2" w:rsidRPr="005C5DEE">
              <w:rPr>
                <w:rFonts w:cstheme="minorHAnsi"/>
                <w:sz w:val="21"/>
                <w:szCs w:val="21"/>
              </w:rPr>
              <w:br/>
              <w:t>Crews Race</w:t>
            </w:r>
          </w:p>
        </w:tc>
        <w:tc>
          <w:tcPr>
            <w:tcW w:w="2268" w:type="dxa"/>
          </w:tcPr>
          <w:p w14:paraId="05791098" w14:textId="047C30DC" w:rsidR="00237588" w:rsidRPr="005C5DEE" w:rsidRDefault="00237588" w:rsidP="00237588">
            <w:pPr>
              <w:pStyle w:val="NoSpacing"/>
              <w:rPr>
                <w:rFonts w:cstheme="minorHAnsi"/>
                <w:sz w:val="21"/>
                <w:szCs w:val="21"/>
              </w:rPr>
            </w:pPr>
            <w:r w:rsidRPr="005C5DEE">
              <w:rPr>
                <w:rFonts w:cstheme="minorHAnsi"/>
                <w:sz w:val="21"/>
                <w:szCs w:val="21"/>
              </w:rPr>
              <w:t>11:55</w:t>
            </w:r>
          </w:p>
          <w:p w14:paraId="107E5ACF" w14:textId="77777777" w:rsidR="00237588" w:rsidRPr="005C5DEE" w:rsidRDefault="00237588" w:rsidP="00237588">
            <w:pPr>
              <w:pStyle w:val="NoSpacing"/>
              <w:rPr>
                <w:rFonts w:cstheme="minorHAnsi"/>
                <w:sz w:val="21"/>
                <w:szCs w:val="21"/>
              </w:rPr>
            </w:pPr>
            <w:r w:rsidRPr="005C5DEE">
              <w:rPr>
                <w:rFonts w:cstheme="minorHAnsi"/>
                <w:sz w:val="21"/>
                <w:szCs w:val="21"/>
              </w:rPr>
              <w:t>Back to back</w:t>
            </w:r>
          </w:p>
        </w:tc>
        <w:tc>
          <w:tcPr>
            <w:tcW w:w="1689" w:type="dxa"/>
          </w:tcPr>
          <w:p w14:paraId="0D00F6D7" w14:textId="5C52E493" w:rsidR="00237588" w:rsidRPr="005C5DEE" w:rsidRDefault="00237588" w:rsidP="00237588">
            <w:pPr>
              <w:pStyle w:val="NoSpacing"/>
              <w:rPr>
                <w:rFonts w:cstheme="minorHAnsi"/>
                <w:color w:val="000000" w:themeColor="text1"/>
                <w:sz w:val="21"/>
                <w:szCs w:val="21"/>
              </w:rPr>
            </w:pPr>
            <w:r w:rsidRPr="005C5DEE">
              <w:rPr>
                <w:rFonts w:cstheme="minorHAnsi"/>
                <w:color w:val="000000" w:themeColor="text1"/>
                <w:sz w:val="21"/>
                <w:szCs w:val="21"/>
              </w:rPr>
              <w:t xml:space="preserve">HW </w:t>
            </w:r>
            <w:r w:rsidR="00FF3AFD">
              <w:rPr>
                <w:rFonts w:cstheme="minorHAnsi"/>
                <w:color w:val="000000" w:themeColor="text1"/>
                <w:sz w:val="21"/>
                <w:szCs w:val="21"/>
              </w:rPr>
              <w:t>10.29</w:t>
            </w:r>
          </w:p>
          <w:p w14:paraId="58138B20" w14:textId="79729780" w:rsidR="00237588" w:rsidRPr="005C5DEE" w:rsidRDefault="00237588" w:rsidP="00237588">
            <w:pPr>
              <w:pStyle w:val="NoSpacing"/>
              <w:rPr>
                <w:rFonts w:cstheme="minorHAnsi"/>
                <w:sz w:val="21"/>
                <w:szCs w:val="21"/>
              </w:rPr>
            </w:pPr>
            <w:r w:rsidRPr="005C5DEE">
              <w:rPr>
                <w:rFonts w:cstheme="minorHAnsi"/>
                <w:color w:val="000000" w:themeColor="text1"/>
                <w:sz w:val="21"/>
                <w:szCs w:val="21"/>
              </w:rPr>
              <w:t xml:space="preserve">LW </w:t>
            </w:r>
            <w:r w:rsidR="00FF3AFD">
              <w:rPr>
                <w:rFonts w:cstheme="minorHAnsi"/>
                <w:color w:val="000000" w:themeColor="text1"/>
                <w:sz w:val="21"/>
                <w:szCs w:val="21"/>
              </w:rPr>
              <w:t>16.36</w:t>
            </w:r>
          </w:p>
        </w:tc>
      </w:tr>
      <w:tr w:rsidR="00237588" w:rsidRPr="005C5DEE" w14:paraId="1ED1AB7F" w14:textId="77777777" w:rsidTr="00CF25DA">
        <w:tc>
          <w:tcPr>
            <w:tcW w:w="2552" w:type="dxa"/>
          </w:tcPr>
          <w:p w14:paraId="57D1C85A" w14:textId="267E41FE" w:rsidR="00237588" w:rsidRPr="005C5DEE" w:rsidRDefault="00237588" w:rsidP="00237588">
            <w:pPr>
              <w:pStyle w:val="NoSpacing"/>
              <w:ind w:left="31"/>
              <w:rPr>
                <w:rFonts w:cstheme="minorHAnsi"/>
                <w:sz w:val="21"/>
                <w:szCs w:val="21"/>
              </w:rPr>
            </w:pPr>
            <w:r w:rsidRPr="005C5DEE">
              <w:rPr>
                <w:rFonts w:cstheme="minorHAnsi"/>
                <w:sz w:val="21"/>
                <w:szCs w:val="21"/>
              </w:rPr>
              <w:t xml:space="preserve">Tuesday </w:t>
            </w:r>
            <w:r w:rsidR="00CF25DA">
              <w:rPr>
                <w:rFonts w:cstheme="minorHAnsi"/>
                <w:sz w:val="21"/>
                <w:szCs w:val="21"/>
              </w:rPr>
              <w:t xml:space="preserve">August </w:t>
            </w:r>
            <w:r w:rsidR="008F20F2" w:rsidRPr="005C5DEE">
              <w:rPr>
                <w:rFonts w:cstheme="minorHAnsi"/>
                <w:sz w:val="21"/>
                <w:szCs w:val="21"/>
              </w:rPr>
              <w:t>8</w:t>
            </w:r>
            <w:r w:rsidRPr="005C5DEE">
              <w:rPr>
                <w:rFonts w:cstheme="minorHAnsi"/>
                <w:sz w:val="21"/>
                <w:szCs w:val="21"/>
                <w:vertAlign w:val="superscript"/>
              </w:rPr>
              <w:t>th</w:t>
            </w:r>
          </w:p>
          <w:p w14:paraId="260004AE" w14:textId="54B675CE" w:rsidR="00237588" w:rsidRPr="005C5DEE" w:rsidRDefault="00237588" w:rsidP="00237588">
            <w:pPr>
              <w:pStyle w:val="NoSpacing"/>
              <w:ind w:left="31"/>
              <w:rPr>
                <w:rFonts w:cstheme="minorHAnsi"/>
                <w:sz w:val="21"/>
                <w:szCs w:val="21"/>
              </w:rPr>
            </w:pPr>
          </w:p>
        </w:tc>
        <w:tc>
          <w:tcPr>
            <w:tcW w:w="1984" w:type="dxa"/>
          </w:tcPr>
          <w:p w14:paraId="69C0604C" w14:textId="71CC74D0" w:rsidR="00237588" w:rsidRPr="005C5DEE" w:rsidRDefault="00237588" w:rsidP="00237588">
            <w:pPr>
              <w:pStyle w:val="NoSpacing"/>
              <w:ind w:left="52"/>
              <w:rPr>
                <w:rFonts w:cstheme="minorHAnsi"/>
                <w:sz w:val="21"/>
                <w:szCs w:val="21"/>
              </w:rPr>
            </w:pPr>
            <w:r w:rsidRPr="005C5DEE">
              <w:rPr>
                <w:rFonts w:cstheme="minorHAnsi"/>
                <w:sz w:val="21"/>
                <w:szCs w:val="21"/>
              </w:rPr>
              <w:t xml:space="preserve">Points Race </w:t>
            </w:r>
            <w:r w:rsidR="00632AF2" w:rsidRPr="005C5DEE">
              <w:rPr>
                <w:rFonts w:cstheme="minorHAnsi"/>
                <w:sz w:val="21"/>
                <w:szCs w:val="21"/>
              </w:rPr>
              <w:t>4</w:t>
            </w:r>
          </w:p>
          <w:p w14:paraId="407A362D" w14:textId="6023E3DF" w:rsidR="00237588" w:rsidRPr="005C5DEE" w:rsidRDefault="00237588" w:rsidP="00632AF2">
            <w:pPr>
              <w:pStyle w:val="NoSpacing"/>
              <w:ind w:left="52"/>
              <w:rPr>
                <w:rFonts w:cstheme="minorHAnsi"/>
                <w:sz w:val="21"/>
                <w:szCs w:val="21"/>
              </w:rPr>
            </w:pPr>
            <w:r w:rsidRPr="005C5DEE">
              <w:rPr>
                <w:rFonts w:cstheme="minorHAnsi"/>
                <w:sz w:val="21"/>
                <w:szCs w:val="21"/>
              </w:rPr>
              <w:t xml:space="preserve">Points Race </w:t>
            </w:r>
            <w:r w:rsidR="00632AF2" w:rsidRPr="005C5DEE">
              <w:rPr>
                <w:rFonts w:cstheme="minorHAnsi"/>
                <w:sz w:val="21"/>
                <w:szCs w:val="21"/>
              </w:rPr>
              <w:t>5</w:t>
            </w:r>
          </w:p>
        </w:tc>
        <w:tc>
          <w:tcPr>
            <w:tcW w:w="2268" w:type="dxa"/>
          </w:tcPr>
          <w:p w14:paraId="2B7D26D4" w14:textId="396731E4" w:rsidR="00237588" w:rsidRPr="005C5DEE" w:rsidRDefault="00237588" w:rsidP="00237588">
            <w:pPr>
              <w:pStyle w:val="NoSpacing"/>
              <w:rPr>
                <w:rFonts w:cstheme="minorHAnsi"/>
                <w:sz w:val="21"/>
                <w:szCs w:val="21"/>
              </w:rPr>
            </w:pPr>
            <w:r w:rsidRPr="005C5DEE">
              <w:rPr>
                <w:rFonts w:cstheme="minorHAnsi"/>
                <w:sz w:val="21"/>
                <w:szCs w:val="21"/>
              </w:rPr>
              <w:t>11:55</w:t>
            </w:r>
          </w:p>
          <w:p w14:paraId="7B92BCF9" w14:textId="524EEB95" w:rsidR="00237588" w:rsidRPr="005C5DEE" w:rsidRDefault="00237588" w:rsidP="00632AF2">
            <w:pPr>
              <w:pStyle w:val="NoSpacing"/>
              <w:rPr>
                <w:rFonts w:cstheme="minorHAnsi"/>
                <w:sz w:val="21"/>
                <w:szCs w:val="21"/>
              </w:rPr>
            </w:pPr>
            <w:r w:rsidRPr="005C5DEE">
              <w:rPr>
                <w:rFonts w:cstheme="minorHAnsi"/>
                <w:sz w:val="21"/>
                <w:szCs w:val="21"/>
              </w:rPr>
              <w:t>Back to back</w:t>
            </w:r>
          </w:p>
        </w:tc>
        <w:tc>
          <w:tcPr>
            <w:tcW w:w="1689" w:type="dxa"/>
          </w:tcPr>
          <w:p w14:paraId="0D8E8CD3" w14:textId="2988A9DF" w:rsidR="00237588" w:rsidRPr="005C5DEE" w:rsidRDefault="00237588" w:rsidP="00237588">
            <w:pPr>
              <w:pStyle w:val="NoSpacing"/>
              <w:rPr>
                <w:rFonts w:cstheme="minorHAnsi"/>
                <w:color w:val="000000" w:themeColor="text1"/>
                <w:sz w:val="21"/>
                <w:szCs w:val="21"/>
              </w:rPr>
            </w:pPr>
            <w:r w:rsidRPr="005C5DEE">
              <w:rPr>
                <w:rFonts w:cstheme="minorHAnsi"/>
                <w:color w:val="000000" w:themeColor="text1"/>
                <w:sz w:val="21"/>
                <w:szCs w:val="21"/>
              </w:rPr>
              <w:t xml:space="preserve">HW </w:t>
            </w:r>
          </w:p>
          <w:p w14:paraId="118E6552" w14:textId="2F29E416" w:rsidR="00237588" w:rsidRPr="005C5DEE" w:rsidRDefault="00237588" w:rsidP="00237588">
            <w:pPr>
              <w:pStyle w:val="NoSpacing"/>
              <w:rPr>
                <w:rFonts w:cstheme="minorHAnsi"/>
                <w:sz w:val="21"/>
                <w:szCs w:val="21"/>
              </w:rPr>
            </w:pPr>
            <w:r w:rsidRPr="005C5DEE">
              <w:rPr>
                <w:rFonts w:cstheme="minorHAnsi"/>
                <w:color w:val="000000" w:themeColor="text1"/>
                <w:sz w:val="21"/>
                <w:szCs w:val="21"/>
              </w:rPr>
              <w:t xml:space="preserve">LW  </w:t>
            </w:r>
          </w:p>
        </w:tc>
      </w:tr>
      <w:tr w:rsidR="00237588" w:rsidRPr="005C5DEE" w14:paraId="626C8E7D" w14:textId="77777777" w:rsidTr="00CF25DA">
        <w:tc>
          <w:tcPr>
            <w:tcW w:w="2552" w:type="dxa"/>
          </w:tcPr>
          <w:p w14:paraId="6CACDD28" w14:textId="1C427CC1" w:rsidR="00237588" w:rsidRPr="005C5DEE" w:rsidRDefault="00237588" w:rsidP="00237588">
            <w:pPr>
              <w:pStyle w:val="NoSpacing"/>
              <w:ind w:left="31"/>
              <w:rPr>
                <w:rFonts w:cstheme="minorHAnsi"/>
                <w:sz w:val="21"/>
                <w:szCs w:val="21"/>
              </w:rPr>
            </w:pPr>
            <w:r w:rsidRPr="005C5DEE">
              <w:rPr>
                <w:rFonts w:cstheme="minorHAnsi"/>
                <w:sz w:val="21"/>
                <w:szCs w:val="21"/>
              </w:rPr>
              <w:t xml:space="preserve">Wednesday </w:t>
            </w:r>
            <w:r w:rsidR="00CF25DA">
              <w:rPr>
                <w:rFonts w:cstheme="minorHAnsi"/>
                <w:sz w:val="21"/>
                <w:szCs w:val="21"/>
              </w:rPr>
              <w:t xml:space="preserve">August </w:t>
            </w:r>
            <w:r w:rsidR="008F20F2" w:rsidRPr="005C5DEE">
              <w:rPr>
                <w:rFonts w:cstheme="minorHAnsi"/>
                <w:sz w:val="21"/>
                <w:szCs w:val="21"/>
              </w:rPr>
              <w:t>9</w:t>
            </w:r>
            <w:r w:rsidRPr="005C5DEE">
              <w:rPr>
                <w:rFonts w:cstheme="minorHAnsi"/>
                <w:sz w:val="21"/>
                <w:szCs w:val="21"/>
                <w:vertAlign w:val="superscript"/>
              </w:rPr>
              <w:t>th</w:t>
            </w:r>
          </w:p>
          <w:p w14:paraId="3EAD464F" w14:textId="3DB8B1BC" w:rsidR="00237588" w:rsidRPr="005C5DEE" w:rsidRDefault="00237588" w:rsidP="00237588">
            <w:pPr>
              <w:pStyle w:val="NoSpacing"/>
              <w:ind w:left="31"/>
              <w:rPr>
                <w:rFonts w:cstheme="minorHAnsi"/>
                <w:sz w:val="21"/>
                <w:szCs w:val="21"/>
              </w:rPr>
            </w:pPr>
          </w:p>
        </w:tc>
        <w:tc>
          <w:tcPr>
            <w:tcW w:w="1984" w:type="dxa"/>
          </w:tcPr>
          <w:p w14:paraId="7BE1CF8F" w14:textId="14EE5444" w:rsidR="00237588" w:rsidRPr="005C5DEE" w:rsidRDefault="004443B6" w:rsidP="00237588">
            <w:pPr>
              <w:pStyle w:val="NoSpacing"/>
              <w:ind w:left="52"/>
              <w:rPr>
                <w:rFonts w:cstheme="minorHAnsi"/>
                <w:sz w:val="21"/>
                <w:szCs w:val="21"/>
              </w:rPr>
            </w:pPr>
            <w:r w:rsidRPr="005C5DEE">
              <w:rPr>
                <w:rFonts w:cstheme="minorHAnsi"/>
                <w:color w:val="FF0000"/>
                <w:sz w:val="21"/>
                <w:szCs w:val="21"/>
              </w:rPr>
              <w:t>Alternative race day</w:t>
            </w:r>
          </w:p>
        </w:tc>
        <w:tc>
          <w:tcPr>
            <w:tcW w:w="2268" w:type="dxa"/>
          </w:tcPr>
          <w:p w14:paraId="7B38873E" w14:textId="6424C417" w:rsidR="00237588" w:rsidRPr="005C5DEE" w:rsidRDefault="00237588" w:rsidP="00237588">
            <w:pPr>
              <w:pStyle w:val="NoSpacing"/>
              <w:rPr>
                <w:rFonts w:cstheme="minorHAnsi"/>
                <w:sz w:val="21"/>
                <w:szCs w:val="21"/>
              </w:rPr>
            </w:pPr>
          </w:p>
        </w:tc>
        <w:tc>
          <w:tcPr>
            <w:tcW w:w="1689" w:type="dxa"/>
          </w:tcPr>
          <w:p w14:paraId="4CE45C0B" w14:textId="01C3C375" w:rsidR="00237588" w:rsidRPr="005C5DEE" w:rsidRDefault="00237588" w:rsidP="00237588">
            <w:pPr>
              <w:pStyle w:val="NoSpacing"/>
              <w:rPr>
                <w:rFonts w:cstheme="minorHAnsi"/>
                <w:color w:val="000000" w:themeColor="text1"/>
                <w:sz w:val="21"/>
                <w:szCs w:val="21"/>
              </w:rPr>
            </w:pPr>
            <w:r w:rsidRPr="005C5DEE">
              <w:rPr>
                <w:rFonts w:cstheme="minorHAnsi"/>
                <w:color w:val="000000" w:themeColor="text1"/>
                <w:sz w:val="21"/>
                <w:szCs w:val="21"/>
              </w:rPr>
              <w:t xml:space="preserve">HW </w:t>
            </w:r>
          </w:p>
          <w:p w14:paraId="756FF08F" w14:textId="2D69D401" w:rsidR="00237588" w:rsidRPr="005C5DEE" w:rsidRDefault="00237588" w:rsidP="00237588">
            <w:pPr>
              <w:pStyle w:val="NoSpacing"/>
              <w:rPr>
                <w:rFonts w:cstheme="minorHAnsi"/>
                <w:sz w:val="21"/>
                <w:szCs w:val="21"/>
              </w:rPr>
            </w:pPr>
            <w:r w:rsidRPr="005C5DEE">
              <w:rPr>
                <w:rFonts w:cstheme="minorHAnsi"/>
                <w:color w:val="000000" w:themeColor="text1"/>
                <w:sz w:val="21"/>
                <w:szCs w:val="21"/>
              </w:rPr>
              <w:t xml:space="preserve">LW </w:t>
            </w:r>
          </w:p>
        </w:tc>
      </w:tr>
      <w:tr w:rsidR="00237588" w:rsidRPr="005C5DEE" w14:paraId="1D3B94C9" w14:textId="77777777" w:rsidTr="00CF25DA">
        <w:tc>
          <w:tcPr>
            <w:tcW w:w="2552" w:type="dxa"/>
          </w:tcPr>
          <w:p w14:paraId="79A34B04" w14:textId="767C650E" w:rsidR="00237588" w:rsidRPr="005C5DEE" w:rsidRDefault="00237588" w:rsidP="00237588">
            <w:pPr>
              <w:pStyle w:val="NoSpacing"/>
              <w:ind w:left="31"/>
              <w:rPr>
                <w:rFonts w:cstheme="minorHAnsi"/>
                <w:sz w:val="21"/>
                <w:szCs w:val="21"/>
              </w:rPr>
            </w:pPr>
            <w:r w:rsidRPr="005C5DEE">
              <w:rPr>
                <w:rFonts w:cstheme="minorHAnsi"/>
                <w:sz w:val="21"/>
                <w:szCs w:val="21"/>
              </w:rPr>
              <w:t xml:space="preserve">Thursday </w:t>
            </w:r>
            <w:r w:rsidR="00CF25DA">
              <w:rPr>
                <w:rFonts w:cstheme="minorHAnsi"/>
                <w:sz w:val="21"/>
                <w:szCs w:val="21"/>
              </w:rPr>
              <w:t xml:space="preserve">August </w:t>
            </w:r>
            <w:r w:rsidR="008F20F2" w:rsidRPr="005C5DEE">
              <w:rPr>
                <w:rFonts w:cstheme="minorHAnsi"/>
                <w:sz w:val="21"/>
                <w:szCs w:val="21"/>
              </w:rPr>
              <w:t>10</w:t>
            </w:r>
            <w:r w:rsidRPr="005C5DEE">
              <w:rPr>
                <w:rFonts w:cstheme="minorHAnsi"/>
                <w:sz w:val="21"/>
                <w:szCs w:val="21"/>
                <w:vertAlign w:val="superscript"/>
              </w:rPr>
              <w:t>th</w:t>
            </w:r>
          </w:p>
          <w:p w14:paraId="0881D117" w14:textId="1D3DCC17" w:rsidR="00237588" w:rsidRPr="005C5DEE" w:rsidRDefault="00237588" w:rsidP="00237588">
            <w:pPr>
              <w:pStyle w:val="NoSpacing"/>
              <w:ind w:left="31"/>
              <w:rPr>
                <w:rFonts w:cstheme="minorHAnsi"/>
                <w:sz w:val="21"/>
                <w:szCs w:val="21"/>
              </w:rPr>
            </w:pPr>
          </w:p>
        </w:tc>
        <w:tc>
          <w:tcPr>
            <w:tcW w:w="1984" w:type="dxa"/>
          </w:tcPr>
          <w:p w14:paraId="54499E84" w14:textId="77BC406C" w:rsidR="00632AF2" w:rsidRPr="005C5DEE" w:rsidRDefault="00632AF2" w:rsidP="00632AF2">
            <w:pPr>
              <w:pStyle w:val="NoSpacing"/>
              <w:ind w:left="52"/>
              <w:rPr>
                <w:rFonts w:cstheme="minorHAnsi"/>
                <w:sz w:val="21"/>
                <w:szCs w:val="21"/>
              </w:rPr>
            </w:pPr>
            <w:r w:rsidRPr="005C5DEE">
              <w:rPr>
                <w:rFonts w:cstheme="minorHAnsi"/>
                <w:sz w:val="21"/>
                <w:szCs w:val="21"/>
              </w:rPr>
              <w:t xml:space="preserve">Points Race </w:t>
            </w:r>
            <w:r w:rsidR="000C1B86" w:rsidRPr="005C5DEE">
              <w:rPr>
                <w:rFonts w:cstheme="minorHAnsi"/>
                <w:sz w:val="21"/>
                <w:szCs w:val="21"/>
              </w:rPr>
              <w:t>6</w:t>
            </w:r>
          </w:p>
          <w:p w14:paraId="4C51A990" w14:textId="056FC814" w:rsidR="00237588" w:rsidRPr="005C5DEE" w:rsidRDefault="00632AF2" w:rsidP="00632AF2">
            <w:pPr>
              <w:pStyle w:val="NoSpacing"/>
              <w:ind w:left="52"/>
              <w:rPr>
                <w:rFonts w:cstheme="minorHAnsi"/>
                <w:sz w:val="21"/>
                <w:szCs w:val="21"/>
              </w:rPr>
            </w:pPr>
            <w:r w:rsidRPr="005C5DEE">
              <w:rPr>
                <w:rFonts w:cstheme="minorHAnsi"/>
                <w:sz w:val="21"/>
                <w:szCs w:val="21"/>
              </w:rPr>
              <w:t xml:space="preserve">Points Race </w:t>
            </w:r>
            <w:r w:rsidR="000C1B86" w:rsidRPr="005C5DEE">
              <w:rPr>
                <w:rFonts w:cstheme="minorHAnsi"/>
                <w:sz w:val="21"/>
                <w:szCs w:val="21"/>
              </w:rPr>
              <w:t>7</w:t>
            </w:r>
          </w:p>
        </w:tc>
        <w:tc>
          <w:tcPr>
            <w:tcW w:w="2268" w:type="dxa"/>
          </w:tcPr>
          <w:p w14:paraId="73E2E655" w14:textId="559FE1D9" w:rsidR="00237588" w:rsidRPr="005C5DEE" w:rsidRDefault="00237588" w:rsidP="00237588">
            <w:pPr>
              <w:pStyle w:val="NoSpacing"/>
              <w:rPr>
                <w:rFonts w:cstheme="minorHAnsi"/>
                <w:sz w:val="21"/>
                <w:szCs w:val="21"/>
              </w:rPr>
            </w:pPr>
            <w:r w:rsidRPr="005C5DEE">
              <w:rPr>
                <w:rFonts w:cstheme="minorHAnsi"/>
                <w:sz w:val="21"/>
                <w:szCs w:val="21"/>
              </w:rPr>
              <w:t>11:55</w:t>
            </w:r>
          </w:p>
          <w:p w14:paraId="62AB2FBB" w14:textId="77777777" w:rsidR="00237588" w:rsidRPr="005C5DEE" w:rsidRDefault="00237588" w:rsidP="00237588">
            <w:pPr>
              <w:pStyle w:val="NoSpacing"/>
              <w:rPr>
                <w:rFonts w:cstheme="minorHAnsi"/>
                <w:sz w:val="21"/>
                <w:szCs w:val="21"/>
              </w:rPr>
            </w:pPr>
            <w:r w:rsidRPr="005C5DEE">
              <w:rPr>
                <w:rFonts w:cstheme="minorHAnsi"/>
                <w:sz w:val="21"/>
                <w:szCs w:val="21"/>
              </w:rPr>
              <w:t>Back to back</w:t>
            </w:r>
          </w:p>
        </w:tc>
        <w:tc>
          <w:tcPr>
            <w:tcW w:w="1689" w:type="dxa"/>
          </w:tcPr>
          <w:p w14:paraId="72595847" w14:textId="7A24C154" w:rsidR="00237588" w:rsidRPr="005C5DEE" w:rsidRDefault="00237588" w:rsidP="00237588">
            <w:pPr>
              <w:pStyle w:val="NoSpacing"/>
              <w:rPr>
                <w:rFonts w:cstheme="minorHAnsi"/>
                <w:color w:val="000000" w:themeColor="text1"/>
                <w:sz w:val="21"/>
                <w:szCs w:val="21"/>
              </w:rPr>
            </w:pPr>
            <w:r w:rsidRPr="005C5DEE">
              <w:rPr>
                <w:rFonts w:cstheme="minorHAnsi"/>
                <w:color w:val="000000" w:themeColor="text1"/>
                <w:sz w:val="21"/>
                <w:szCs w:val="21"/>
              </w:rPr>
              <w:t xml:space="preserve">HW </w:t>
            </w:r>
          </w:p>
          <w:p w14:paraId="780CC702" w14:textId="1A3F3FEB" w:rsidR="00237588" w:rsidRPr="005C5DEE" w:rsidRDefault="00237588" w:rsidP="00237588">
            <w:pPr>
              <w:pStyle w:val="NoSpacing"/>
              <w:rPr>
                <w:rFonts w:cstheme="minorHAnsi"/>
                <w:sz w:val="21"/>
                <w:szCs w:val="21"/>
              </w:rPr>
            </w:pPr>
            <w:r w:rsidRPr="005C5DEE">
              <w:rPr>
                <w:rFonts w:cstheme="minorHAnsi"/>
                <w:color w:val="000000" w:themeColor="text1"/>
                <w:sz w:val="21"/>
                <w:szCs w:val="21"/>
              </w:rPr>
              <w:t xml:space="preserve">LW </w:t>
            </w:r>
          </w:p>
        </w:tc>
      </w:tr>
      <w:tr w:rsidR="00237588" w:rsidRPr="005C5DEE" w14:paraId="63387750" w14:textId="77777777" w:rsidTr="00CF25DA">
        <w:tc>
          <w:tcPr>
            <w:tcW w:w="2552" w:type="dxa"/>
          </w:tcPr>
          <w:p w14:paraId="11C79CA4" w14:textId="54FB91C9" w:rsidR="00237588" w:rsidRPr="005C5DEE" w:rsidRDefault="00237588" w:rsidP="00237588">
            <w:pPr>
              <w:pStyle w:val="NoSpacing"/>
              <w:ind w:left="31"/>
              <w:rPr>
                <w:rFonts w:cstheme="minorHAnsi"/>
                <w:sz w:val="21"/>
                <w:szCs w:val="21"/>
              </w:rPr>
            </w:pPr>
            <w:r w:rsidRPr="005C5DEE">
              <w:rPr>
                <w:rFonts w:cstheme="minorHAnsi"/>
                <w:sz w:val="21"/>
                <w:szCs w:val="21"/>
              </w:rPr>
              <w:t xml:space="preserve">Friday </w:t>
            </w:r>
            <w:r w:rsidR="00CF25DA">
              <w:rPr>
                <w:rFonts w:cstheme="minorHAnsi"/>
                <w:sz w:val="21"/>
                <w:szCs w:val="21"/>
              </w:rPr>
              <w:t xml:space="preserve">August </w:t>
            </w:r>
            <w:r w:rsidR="008F20F2" w:rsidRPr="005C5DEE">
              <w:rPr>
                <w:rFonts w:cstheme="minorHAnsi"/>
                <w:sz w:val="21"/>
                <w:szCs w:val="21"/>
              </w:rPr>
              <w:t>11</w:t>
            </w:r>
            <w:r w:rsidRPr="005C5DEE">
              <w:rPr>
                <w:rFonts w:cstheme="minorHAnsi"/>
                <w:sz w:val="21"/>
                <w:szCs w:val="21"/>
                <w:vertAlign w:val="superscript"/>
              </w:rPr>
              <w:t>th</w:t>
            </w:r>
          </w:p>
          <w:p w14:paraId="31D10D34" w14:textId="5214A509" w:rsidR="00237588" w:rsidRPr="005C5DEE" w:rsidRDefault="00237588" w:rsidP="00237588">
            <w:pPr>
              <w:pStyle w:val="NoSpacing"/>
              <w:ind w:left="31"/>
              <w:rPr>
                <w:rFonts w:cstheme="minorHAnsi"/>
                <w:sz w:val="21"/>
                <w:szCs w:val="21"/>
              </w:rPr>
            </w:pPr>
          </w:p>
        </w:tc>
        <w:tc>
          <w:tcPr>
            <w:tcW w:w="1984" w:type="dxa"/>
          </w:tcPr>
          <w:p w14:paraId="1B1143BF" w14:textId="496CC8E8" w:rsidR="00632AF2" w:rsidRPr="005C5DEE" w:rsidRDefault="00632AF2" w:rsidP="00632AF2">
            <w:pPr>
              <w:pStyle w:val="NoSpacing"/>
              <w:ind w:left="52"/>
              <w:rPr>
                <w:rFonts w:cstheme="minorHAnsi"/>
                <w:sz w:val="21"/>
                <w:szCs w:val="21"/>
              </w:rPr>
            </w:pPr>
            <w:r w:rsidRPr="005C5DEE">
              <w:rPr>
                <w:rFonts w:cstheme="minorHAnsi"/>
                <w:sz w:val="21"/>
                <w:szCs w:val="21"/>
              </w:rPr>
              <w:t xml:space="preserve">Points Race </w:t>
            </w:r>
            <w:r w:rsidR="000C1B86" w:rsidRPr="005C5DEE">
              <w:rPr>
                <w:rFonts w:cstheme="minorHAnsi"/>
                <w:sz w:val="21"/>
                <w:szCs w:val="21"/>
              </w:rPr>
              <w:t>8</w:t>
            </w:r>
          </w:p>
          <w:p w14:paraId="3BF464A0" w14:textId="3E106056" w:rsidR="00237588" w:rsidRPr="005C5DEE" w:rsidRDefault="00632AF2" w:rsidP="00632AF2">
            <w:pPr>
              <w:pStyle w:val="NoSpacing"/>
              <w:ind w:left="52"/>
              <w:rPr>
                <w:rFonts w:cstheme="minorHAnsi"/>
                <w:sz w:val="21"/>
                <w:szCs w:val="21"/>
              </w:rPr>
            </w:pPr>
            <w:r w:rsidRPr="005C5DEE">
              <w:rPr>
                <w:rFonts w:cstheme="minorHAnsi"/>
                <w:sz w:val="21"/>
                <w:szCs w:val="21"/>
              </w:rPr>
              <w:t xml:space="preserve">Points Race </w:t>
            </w:r>
            <w:r w:rsidR="000C1B86" w:rsidRPr="005C5DEE">
              <w:rPr>
                <w:rFonts w:cstheme="minorHAnsi"/>
                <w:sz w:val="21"/>
                <w:szCs w:val="21"/>
              </w:rPr>
              <w:t>9</w:t>
            </w:r>
          </w:p>
        </w:tc>
        <w:tc>
          <w:tcPr>
            <w:tcW w:w="2268" w:type="dxa"/>
          </w:tcPr>
          <w:p w14:paraId="4EA4BA91" w14:textId="77777777" w:rsidR="000C1B86" w:rsidRPr="005C5DEE" w:rsidRDefault="000C1B86" w:rsidP="000C1B86">
            <w:pPr>
              <w:pStyle w:val="NoSpacing"/>
              <w:rPr>
                <w:rFonts w:cstheme="minorHAnsi"/>
                <w:sz w:val="21"/>
                <w:szCs w:val="21"/>
              </w:rPr>
            </w:pPr>
            <w:r w:rsidRPr="005C5DEE">
              <w:rPr>
                <w:rFonts w:cstheme="minorHAnsi"/>
                <w:sz w:val="21"/>
                <w:szCs w:val="21"/>
              </w:rPr>
              <w:t>11:55</w:t>
            </w:r>
          </w:p>
          <w:p w14:paraId="29C514B6" w14:textId="20962E9C" w:rsidR="00237588" w:rsidRPr="005C5DEE" w:rsidRDefault="000C1B86" w:rsidP="000C1B86">
            <w:pPr>
              <w:pStyle w:val="NoSpacing"/>
              <w:rPr>
                <w:rFonts w:cstheme="minorHAnsi"/>
                <w:sz w:val="21"/>
                <w:szCs w:val="21"/>
              </w:rPr>
            </w:pPr>
            <w:r w:rsidRPr="005C5DEE">
              <w:rPr>
                <w:rFonts w:cstheme="minorHAnsi"/>
                <w:sz w:val="21"/>
                <w:szCs w:val="21"/>
              </w:rPr>
              <w:t>Back to back</w:t>
            </w:r>
          </w:p>
        </w:tc>
        <w:tc>
          <w:tcPr>
            <w:tcW w:w="1689" w:type="dxa"/>
          </w:tcPr>
          <w:p w14:paraId="3CE99B8E" w14:textId="53128737" w:rsidR="00237588" w:rsidRPr="005C5DEE" w:rsidRDefault="00237588" w:rsidP="00237588">
            <w:pPr>
              <w:pStyle w:val="NoSpacing"/>
              <w:rPr>
                <w:rFonts w:cstheme="minorHAnsi"/>
                <w:color w:val="000000" w:themeColor="text1"/>
                <w:sz w:val="21"/>
                <w:szCs w:val="21"/>
              </w:rPr>
            </w:pPr>
            <w:r w:rsidRPr="005C5DEE">
              <w:rPr>
                <w:rFonts w:cstheme="minorHAnsi"/>
                <w:color w:val="000000" w:themeColor="text1"/>
                <w:sz w:val="21"/>
                <w:szCs w:val="21"/>
              </w:rPr>
              <w:t xml:space="preserve">HW </w:t>
            </w:r>
          </w:p>
          <w:p w14:paraId="1FBAFAE9" w14:textId="22514F14" w:rsidR="00237588" w:rsidRPr="005C5DEE" w:rsidRDefault="00237588" w:rsidP="00237588">
            <w:pPr>
              <w:pStyle w:val="NoSpacing"/>
              <w:rPr>
                <w:rFonts w:cstheme="minorHAnsi"/>
                <w:sz w:val="21"/>
                <w:szCs w:val="21"/>
              </w:rPr>
            </w:pPr>
            <w:r w:rsidRPr="005C5DEE">
              <w:rPr>
                <w:rFonts w:cstheme="minorHAnsi"/>
                <w:color w:val="000000" w:themeColor="text1"/>
                <w:sz w:val="21"/>
                <w:szCs w:val="21"/>
              </w:rPr>
              <w:t xml:space="preserve">LW  </w:t>
            </w:r>
          </w:p>
        </w:tc>
      </w:tr>
    </w:tbl>
    <w:p w14:paraId="5B79EEBA" w14:textId="08461A86" w:rsidR="001A3773" w:rsidRPr="005C5DEE" w:rsidRDefault="001A3773">
      <w:pPr>
        <w:spacing w:after="113"/>
        <w:ind w:left="709" w:hanging="709"/>
        <w:rPr>
          <w:rFonts w:asciiTheme="minorHAnsi" w:eastAsia="Times New Roman" w:hAnsiTheme="minorHAnsi" w:cstheme="minorHAnsi"/>
          <w:sz w:val="21"/>
          <w:szCs w:val="21"/>
        </w:rPr>
      </w:pPr>
    </w:p>
    <w:p w14:paraId="6FC837CC" w14:textId="57C0C579" w:rsidR="001A3773" w:rsidRPr="00FF3AFD" w:rsidRDefault="00B41001" w:rsidP="00FF0678">
      <w:pPr>
        <w:ind w:left="709" w:hanging="709"/>
        <w:rPr>
          <w:rFonts w:asciiTheme="minorHAnsi" w:eastAsia="Times New Roman" w:hAnsiTheme="minorHAnsi" w:cstheme="minorHAnsi"/>
          <w:color w:val="000000" w:themeColor="text1"/>
          <w:sz w:val="21"/>
          <w:szCs w:val="21"/>
        </w:rPr>
      </w:pPr>
      <w:r w:rsidRPr="005C5DEE">
        <w:rPr>
          <w:rFonts w:asciiTheme="minorHAnsi" w:eastAsia="Times New Roman" w:hAnsiTheme="minorHAnsi" w:cstheme="minorHAnsi"/>
          <w:sz w:val="21"/>
          <w:szCs w:val="21"/>
        </w:rPr>
        <w:t>6.2</w:t>
      </w:r>
      <w:r w:rsidRPr="005C5DEE">
        <w:rPr>
          <w:rFonts w:asciiTheme="minorHAnsi" w:eastAsia="Times New Roman" w:hAnsiTheme="minorHAnsi" w:cstheme="minorHAnsi"/>
          <w:sz w:val="21"/>
          <w:szCs w:val="21"/>
        </w:rPr>
        <w:tab/>
        <w:t>One extra race per day may be sailed, provided that</w:t>
      </w:r>
      <w:r w:rsidR="00CC7569" w:rsidRPr="005C5DEE">
        <w:rPr>
          <w:rFonts w:asciiTheme="minorHAnsi" w:eastAsia="Times New Roman" w:hAnsiTheme="minorHAnsi" w:cstheme="minorHAnsi"/>
          <w:sz w:val="21"/>
          <w:szCs w:val="21"/>
        </w:rPr>
        <w:t xml:space="preserve"> the series</w:t>
      </w:r>
      <w:r w:rsidRPr="005C5DEE">
        <w:rPr>
          <w:rFonts w:asciiTheme="minorHAnsi" w:eastAsia="Times New Roman" w:hAnsiTheme="minorHAnsi" w:cstheme="minorHAnsi"/>
          <w:sz w:val="21"/>
          <w:szCs w:val="21"/>
        </w:rPr>
        <w:t xml:space="preserve"> becomes </w:t>
      </w:r>
      <w:r w:rsidR="00CC7569" w:rsidRPr="005C5DEE">
        <w:rPr>
          <w:rFonts w:asciiTheme="minorHAnsi" w:eastAsia="Times New Roman" w:hAnsiTheme="minorHAnsi" w:cstheme="minorHAnsi"/>
          <w:sz w:val="21"/>
          <w:szCs w:val="21"/>
        </w:rPr>
        <w:t>no</w:t>
      </w:r>
      <w:r w:rsidR="006F3778" w:rsidRPr="005C5DEE">
        <w:rPr>
          <w:rFonts w:asciiTheme="minorHAnsi" w:eastAsia="Times New Roman" w:hAnsiTheme="minorHAnsi" w:cstheme="minorHAnsi"/>
          <w:sz w:val="21"/>
          <w:szCs w:val="21"/>
        </w:rPr>
        <w:t xml:space="preserve"> </w:t>
      </w:r>
      <w:r w:rsidRPr="005C5DEE">
        <w:rPr>
          <w:rFonts w:asciiTheme="minorHAnsi" w:eastAsia="Times New Roman" w:hAnsiTheme="minorHAnsi" w:cstheme="minorHAnsi"/>
          <w:sz w:val="21"/>
          <w:szCs w:val="21"/>
        </w:rPr>
        <w:t>more than one race ahead of schedule and the change is made according to SI 2.1</w:t>
      </w:r>
      <w:r w:rsidR="00FF3AFD">
        <w:rPr>
          <w:rFonts w:asciiTheme="minorHAnsi" w:eastAsia="Times New Roman" w:hAnsiTheme="minorHAnsi" w:cstheme="minorHAnsi"/>
          <w:color w:val="FF0000"/>
          <w:sz w:val="21"/>
          <w:szCs w:val="21"/>
        </w:rPr>
        <w:t xml:space="preserve"> </w:t>
      </w:r>
      <w:r w:rsidR="00FF3AFD" w:rsidRPr="00FF3AFD">
        <w:rPr>
          <w:rFonts w:asciiTheme="minorHAnsi" w:eastAsia="Times New Roman" w:hAnsiTheme="minorHAnsi" w:cstheme="minorHAnsi"/>
          <w:color w:val="000000" w:themeColor="text1"/>
          <w:sz w:val="21"/>
          <w:szCs w:val="21"/>
        </w:rPr>
        <w:t>Note the provision of NoR 8.4 on the use of the alternative race day – this is Wednesday Aug 9</w:t>
      </w:r>
      <w:r w:rsidR="00FF3AFD" w:rsidRPr="00FF3AFD">
        <w:rPr>
          <w:rFonts w:asciiTheme="minorHAnsi" w:eastAsia="Times New Roman" w:hAnsiTheme="minorHAnsi" w:cstheme="minorHAnsi"/>
          <w:color w:val="000000" w:themeColor="text1"/>
          <w:sz w:val="21"/>
          <w:szCs w:val="21"/>
          <w:vertAlign w:val="superscript"/>
        </w:rPr>
        <w:t>th</w:t>
      </w:r>
      <w:r w:rsidR="00FF3AFD" w:rsidRPr="00FF3AFD">
        <w:rPr>
          <w:rFonts w:asciiTheme="minorHAnsi" w:eastAsia="Times New Roman" w:hAnsiTheme="minorHAnsi" w:cstheme="minorHAnsi"/>
          <w:color w:val="000000" w:themeColor="text1"/>
          <w:sz w:val="21"/>
          <w:szCs w:val="21"/>
        </w:rPr>
        <w:t>.</w:t>
      </w:r>
    </w:p>
    <w:p w14:paraId="6F119254" w14:textId="5871A8D3" w:rsidR="001A3773" w:rsidRPr="00E84BD7" w:rsidRDefault="00B41001" w:rsidP="00FF0678">
      <w:pPr>
        <w:ind w:left="709" w:hanging="709"/>
        <w:rPr>
          <w:rFonts w:asciiTheme="minorHAnsi" w:eastAsia="Times New Roman" w:hAnsiTheme="minorHAnsi" w:cstheme="minorHAnsi"/>
          <w:sz w:val="21"/>
          <w:szCs w:val="21"/>
        </w:rPr>
      </w:pPr>
      <w:r w:rsidRPr="005C5DEE">
        <w:rPr>
          <w:rFonts w:asciiTheme="minorHAnsi" w:eastAsia="Times New Roman" w:hAnsiTheme="minorHAnsi" w:cstheme="minorHAnsi"/>
          <w:sz w:val="21"/>
          <w:szCs w:val="21"/>
        </w:rPr>
        <w:t>6.3</w:t>
      </w:r>
      <w:r w:rsidRPr="005C5DEE">
        <w:rPr>
          <w:rFonts w:asciiTheme="minorHAnsi" w:eastAsia="Times New Roman" w:hAnsiTheme="minorHAnsi" w:cstheme="minorHAnsi"/>
          <w:sz w:val="21"/>
          <w:szCs w:val="21"/>
        </w:rPr>
        <w:tab/>
        <w:t xml:space="preserve">The scheduled time of the warning signal for the first race each day </w:t>
      </w:r>
      <w:r w:rsidRPr="00E84BD7">
        <w:rPr>
          <w:rFonts w:asciiTheme="minorHAnsi" w:eastAsia="Times New Roman" w:hAnsiTheme="minorHAnsi" w:cstheme="minorHAnsi"/>
          <w:sz w:val="21"/>
          <w:szCs w:val="21"/>
        </w:rPr>
        <w:t xml:space="preserve">is </w:t>
      </w:r>
      <w:r w:rsidR="009C0848" w:rsidRPr="00E84BD7">
        <w:rPr>
          <w:rFonts w:asciiTheme="minorHAnsi" w:eastAsia="Times New Roman" w:hAnsiTheme="minorHAnsi" w:cstheme="minorHAnsi"/>
          <w:sz w:val="21"/>
          <w:szCs w:val="21"/>
        </w:rPr>
        <w:t>11:55</w:t>
      </w:r>
      <w:r w:rsidRPr="00E84BD7">
        <w:rPr>
          <w:rFonts w:asciiTheme="minorHAnsi" w:eastAsia="Times New Roman" w:hAnsiTheme="minorHAnsi" w:cstheme="minorHAnsi"/>
          <w:sz w:val="21"/>
          <w:szCs w:val="21"/>
        </w:rPr>
        <w:t>.</w:t>
      </w:r>
    </w:p>
    <w:p w14:paraId="10279F39" w14:textId="036E1561" w:rsidR="001A3773" w:rsidRPr="00E84BD7" w:rsidRDefault="00B41001" w:rsidP="00FF0678">
      <w:pPr>
        <w:ind w:left="709" w:hanging="709"/>
        <w:rPr>
          <w:rFonts w:asciiTheme="minorHAnsi" w:eastAsia="Times New Roman" w:hAnsiTheme="minorHAnsi" w:cstheme="minorHAnsi"/>
          <w:sz w:val="21"/>
          <w:szCs w:val="21"/>
        </w:rPr>
      </w:pPr>
      <w:r w:rsidRPr="00E84BD7">
        <w:rPr>
          <w:rFonts w:asciiTheme="minorHAnsi" w:eastAsia="Times New Roman" w:hAnsiTheme="minorHAnsi" w:cstheme="minorHAnsi"/>
          <w:sz w:val="21"/>
          <w:szCs w:val="21"/>
        </w:rPr>
        <w:t>6.4</w:t>
      </w:r>
      <w:r w:rsidRPr="00E84BD7">
        <w:rPr>
          <w:rFonts w:asciiTheme="minorHAnsi" w:eastAsia="Times New Roman" w:hAnsiTheme="minorHAnsi" w:cstheme="minorHAnsi"/>
          <w:sz w:val="21"/>
          <w:szCs w:val="21"/>
        </w:rPr>
        <w:tab/>
        <w:t xml:space="preserve">To alert boats that a race or sequence of races will begin soon, </w:t>
      </w:r>
      <w:r w:rsidR="00C23BBA" w:rsidRPr="00E84BD7">
        <w:rPr>
          <w:rFonts w:asciiTheme="minorHAnsi" w:eastAsia="Times New Roman" w:hAnsiTheme="minorHAnsi" w:cstheme="minorHAnsi"/>
          <w:sz w:val="21"/>
          <w:szCs w:val="21"/>
        </w:rPr>
        <w:t xml:space="preserve">an orange </w:t>
      </w:r>
      <w:r w:rsidR="000A0921" w:rsidRPr="00E84BD7">
        <w:rPr>
          <w:rFonts w:asciiTheme="minorHAnsi" w:eastAsia="Times New Roman" w:hAnsiTheme="minorHAnsi" w:cstheme="minorHAnsi"/>
          <w:sz w:val="21"/>
          <w:szCs w:val="21"/>
        </w:rPr>
        <w:t xml:space="preserve">Flag or Code Flag </w:t>
      </w:r>
      <w:r w:rsidR="00BD540C" w:rsidRPr="00E84BD7">
        <w:rPr>
          <w:rFonts w:asciiTheme="minorHAnsi" w:eastAsia="Times New Roman" w:hAnsiTheme="minorHAnsi" w:cstheme="minorHAnsi"/>
          <w:sz w:val="21"/>
          <w:szCs w:val="21"/>
        </w:rPr>
        <w:t xml:space="preserve">G </w:t>
      </w:r>
      <w:r w:rsidRPr="00E84BD7">
        <w:rPr>
          <w:rFonts w:asciiTheme="minorHAnsi" w:eastAsia="Times New Roman" w:hAnsiTheme="minorHAnsi" w:cstheme="minorHAnsi"/>
          <w:sz w:val="21"/>
          <w:szCs w:val="21"/>
        </w:rPr>
        <w:t>will be displayed with one sound at least five minutes before a warning signal is made.</w:t>
      </w:r>
    </w:p>
    <w:p w14:paraId="5B14072D" w14:textId="6BC6D2A6" w:rsidR="001A3773" w:rsidRPr="00E84BD7" w:rsidRDefault="00B41001" w:rsidP="00FF0678">
      <w:pPr>
        <w:ind w:left="709" w:hanging="709"/>
        <w:rPr>
          <w:rFonts w:asciiTheme="minorHAnsi" w:eastAsia="Times New Roman" w:hAnsiTheme="minorHAnsi" w:cstheme="minorHAnsi"/>
          <w:sz w:val="21"/>
          <w:szCs w:val="21"/>
        </w:rPr>
      </w:pPr>
      <w:r w:rsidRPr="00E84BD7">
        <w:rPr>
          <w:rFonts w:asciiTheme="minorHAnsi" w:eastAsia="Times New Roman" w:hAnsiTheme="minorHAnsi" w:cstheme="minorHAnsi"/>
          <w:sz w:val="21"/>
          <w:szCs w:val="21"/>
        </w:rPr>
        <w:t>6.5</w:t>
      </w:r>
      <w:r w:rsidRPr="00E84BD7">
        <w:rPr>
          <w:rFonts w:asciiTheme="minorHAnsi" w:eastAsia="Times New Roman" w:hAnsiTheme="minorHAnsi" w:cstheme="minorHAnsi"/>
          <w:sz w:val="21"/>
          <w:szCs w:val="21"/>
        </w:rPr>
        <w:tab/>
        <w:t xml:space="preserve">On the last scheduled day of racing no warning signal will be made after </w:t>
      </w:r>
      <w:r w:rsidR="00F00DB5" w:rsidRPr="00E84BD7">
        <w:rPr>
          <w:rFonts w:asciiTheme="minorHAnsi" w:eastAsia="Times New Roman" w:hAnsiTheme="minorHAnsi" w:cstheme="minorHAnsi"/>
          <w:sz w:val="21"/>
          <w:szCs w:val="21"/>
        </w:rPr>
        <w:t>14</w:t>
      </w:r>
      <w:r w:rsidR="00F328CA" w:rsidRPr="00E84BD7">
        <w:rPr>
          <w:rFonts w:asciiTheme="minorHAnsi" w:eastAsia="Times New Roman" w:hAnsiTheme="minorHAnsi" w:cstheme="minorHAnsi"/>
          <w:sz w:val="21"/>
          <w:szCs w:val="21"/>
        </w:rPr>
        <w:t>.</w:t>
      </w:r>
      <w:r w:rsidR="00F00DB5" w:rsidRPr="00E84BD7">
        <w:rPr>
          <w:rFonts w:asciiTheme="minorHAnsi" w:eastAsia="Times New Roman" w:hAnsiTheme="minorHAnsi" w:cstheme="minorHAnsi"/>
          <w:sz w:val="21"/>
          <w:szCs w:val="21"/>
        </w:rPr>
        <w:t>55</w:t>
      </w:r>
      <w:r w:rsidRPr="00E84BD7">
        <w:rPr>
          <w:rFonts w:asciiTheme="minorHAnsi" w:eastAsia="Times New Roman" w:hAnsiTheme="minorHAnsi" w:cstheme="minorHAnsi"/>
          <w:sz w:val="21"/>
          <w:szCs w:val="21"/>
        </w:rPr>
        <w:t>.</w:t>
      </w:r>
    </w:p>
    <w:p w14:paraId="61328FE3" w14:textId="77777777" w:rsidR="00F328CA" w:rsidRPr="005C5DEE" w:rsidRDefault="00F328CA" w:rsidP="00FF0678">
      <w:pPr>
        <w:ind w:left="709" w:hanging="709"/>
        <w:rPr>
          <w:rFonts w:asciiTheme="minorHAnsi" w:eastAsia="Times New Roman" w:hAnsiTheme="minorHAnsi" w:cstheme="minorHAnsi"/>
          <w:sz w:val="21"/>
          <w:szCs w:val="21"/>
        </w:rPr>
      </w:pPr>
    </w:p>
    <w:p w14:paraId="2A642F67" w14:textId="77777777" w:rsidR="001A3773" w:rsidRPr="00D24358" w:rsidRDefault="00B41001" w:rsidP="00D24358">
      <w:pPr>
        <w:widowControl/>
        <w:ind w:left="709" w:hanging="709"/>
        <w:rPr>
          <w:rFonts w:asciiTheme="minorHAnsi" w:eastAsia="Times New Roman" w:hAnsiTheme="minorHAnsi" w:cstheme="minorHAnsi"/>
          <w:b/>
          <w:bCs/>
          <w:sz w:val="21"/>
          <w:szCs w:val="21"/>
        </w:rPr>
      </w:pPr>
      <w:r w:rsidRPr="00D24358">
        <w:rPr>
          <w:rFonts w:asciiTheme="minorHAnsi" w:eastAsia="Times New Roman" w:hAnsiTheme="minorHAnsi" w:cstheme="minorHAnsi"/>
          <w:sz w:val="21"/>
          <w:szCs w:val="21"/>
        </w:rPr>
        <w:t>7</w:t>
      </w:r>
      <w:r w:rsidRPr="00D24358">
        <w:rPr>
          <w:rFonts w:asciiTheme="minorHAnsi" w:eastAsia="Times New Roman" w:hAnsiTheme="minorHAnsi" w:cstheme="minorHAnsi"/>
          <w:sz w:val="21"/>
          <w:szCs w:val="21"/>
        </w:rPr>
        <w:tab/>
      </w:r>
      <w:r w:rsidRPr="00D24358">
        <w:rPr>
          <w:rFonts w:asciiTheme="minorHAnsi" w:eastAsia="Times New Roman" w:hAnsiTheme="minorHAnsi" w:cstheme="minorHAnsi"/>
          <w:b/>
          <w:bCs/>
          <w:sz w:val="21"/>
          <w:szCs w:val="21"/>
        </w:rPr>
        <w:t>CLASS FLAGS</w:t>
      </w:r>
    </w:p>
    <w:p w14:paraId="607B4507" w14:textId="0234E8C4" w:rsidR="001A3773" w:rsidRDefault="00B41001" w:rsidP="00D24358">
      <w:pPr>
        <w:ind w:left="709" w:hanging="709"/>
        <w:rPr>
          <w:rFonts w:asciiTheme="minorHAnsi" w:eastAsia="Times New Roman" w:hAnsiTheme="minorHAnsi" w:cstheme="minorHAnsi"/>
          <w:color w:val="000000" w:themeColor="text1"/>
          <w:sz w:val="21"/>
          <w:szCs w:val="21"/>
        </w:rPr>
      </w:pPr>
      <w:r w:rsidRPr="00D24358">
        <w:rPr>
          <w:rFonts w:asciiTheme="minorHAnsi" w:eastAsia="Times New Roman" w:hAnsiTheme="minorHAnsi" w:cstheme="minorHAnsi"/>
          <w:sz w:val="21"/>
          <w:szCs w:val="21"/>
        </w:rPr>
        <w:t>7.1</w:t>
      </w:r>
      <w:r w:rsidRPr="00D24358">
        <w:rPr>
          <w:rFonts w:asciiTheme="minorHAnsi" w:eastAsia="Times New Roman" w:hAnsiTheme="minorHAnsi" w:cstheme="minorHAnsi"/>
          <w:sz w:val="21"/>
          <w:szCs w:val="21"/>
        </w:rPr>
        <w:tab/>
        <w:t xml:space="preserve">The Class flag is </w:t>
      </w:r>
      <w:r w:rsidR="007515AD" w:rsidRPr="00D24358">
        <w:rPr>
          <w:rFonts w:asciiTheme="minorHAnsi" w:eastAsia="Times New Roman" w:hAnsiTheme="minorHAnsi" w:cstheme="minorHAnsi"/>
          <w:color w:val="000000" w:themeColor="text1"/>
          <w:sz w:val="21"/>
          <w:szCs w:val="21"/>
        </w:rPr>
        <w:t xml:space="preserve">the </w:t>
      </w:r>
      <w:r w:rsidR="00D24358" w:rsidRPr="00D24358">
        <w:rPr>
          <w:rFonts w:asciiTheme="minorHAnsi" w:eastAsia="Times New Roman" w:hAnsiTheme="minorHAnsi" w:cstheme="minorHAnsi"/>
          <w:color w:val="000000" w:themeColor="text1"/>
          <w:sz w:val="21"/>
          <w:szCs w:val="21"/>
        </w:rPr>
        <w:t>Black bell insignia on a white background</w:t>
      </w:r>
      <w:r w:rsidR="00D24358">
        <w:rPr>
          <w:rFonts w:asciiTheme="minorHAnsi" w:eastAsia="Times New Roman" w:hAnsiTheme="minorHAnsi" w:cstheme="minorHAnsi"/>
          <w:color w:val="000000" w:themeColor="text1"/>
          <w:sz w:val="21"/>
          <w:szCs w:val="21"/>
        </w:rPr>
        <w:t>.</w:t>
      </w:r>
    </w:p>
    <w:p w14:paraId="1AE7D725" w14:textId="77777777" w:rsidR="00D24358" w:rsidRPr="00D24358" w:rsidRDefault="00D24358" w:rsidP="00D24358">
      <w:pPr>
        <w:ind w:left="709" w:hanging="709"/>
        <w:rPr>
          <w:rFonts w:asciiTheme="minorHAnsi" w:eastAsia="Times New Roman" w:hAnsiTheme="minorHAnsi" w:cstheme="minorHAnsi"/>
          <w:sz w:val="21"/>
          <w:szCs w:val="21"/>
        </w:rPr>
      </w:pPr>
    </w:p>
    <w:p w14:paraId="741409BD" w14:textId="77777777" w:rsidR="001A3773" w:rsidRPr="00D24358" w:rsidRDefault="00B41001" w:rsidP="00D24358">
      <w:pPr>
        <w:widowControl/>
        <w:ind w:left="709" w:hanging="709"/>
        <w:rPr>
          <w:rFonts w:asciiTheme="minorHAnsi" w:eastAsia="Times New Roman" w:hAnsiTheme="minorHAnsi" w:cstheme="minorHAnsi"/>
          <w:color w:val="000000" w:themeColor="text1"/>
          <w:sz w:val="21"/>
          <w:szCs w:val="21"/>
        </w:rPr>
      </w:pPr>
      <w:r w:rsidRPr="00D24358">
        <w:rPr>
          <w:rFonts w:asciiTheme="minorHAnsi" w:eastAsia="Times New Roman" w:hAnsiTheme="minorHAnsi" w:cstheme="minorHAnsi"/>
          <w:color w:val="000000" w:themeColor="text1"/>
          <w:sz w:val="21"/>
          <w:szCs w:val="21"/>
        </w:rPr>
        <w:t>8</w:t>
      </w:r>
      <w:r w:rsidRPr="00D24358">
        <w:rPr>
          <w:rFonts w:asciiTheme="minorHAnsi" w:eastAsia="Times New Roman" w:hAnsiTheme="minorHAnsi" w:cstheme="minorHAnsi"/>
          <w:color w:val="000000" w:themeColor="text1"/>
          <w:sz w:val="21"/>
          <w:szCs w:val="21"/>
        </w:rPr>
        <w:tab/>
      </w:r>
      <w:r w:rsidRPr="00D24358">
        <w:rPr>
          <w:rFonts w:asciiTheme="minorHAnsi" w:eastAsia="Times New Roman" w:hAnsiTheme="minorHAnsi" w:cstheme="minorHAnsi"/>
          <w:b/>
          <w:bCs/>
          <w:color w:val="000000" w:themeColor="text1"/>
          <w:sz w:val="21"/>
          <w:szCs w:val="21"/>
        </w:rPr>
        <w:t>RACING AREA</w:t>
      </w:r>
    </w:p>
    <w:p w14:paraId="3FC67C97" w14:textId="03760597" w:rsidR="001A3773" w:rsidRDefault="00B41001" w:rsidP="00D24358">
      <w:pPr>
        <w:ind w:left="709" w:hanging="709"/>
        <w:rPr>
          <w:rFonts w:asciiTheme="minorHAnsi" w:eastAsia="Times New Roman" w:hAnsiTheme="minorHAnsi" w:cstheme="minorHAnsi"/>
          <w:color w:val="000000" w:themeColor="text1"/>
          <w:sz w:val="21"/>
          <w:szCs w:val="21"/>
        </w:rPr>
      </w:pPr>
      <w:r w:rsidRPr="00D24358">
        <w:rPr>
          <w:rFonts w:asciiTheme="minorHAnsi" w:eastAsia="Times New Roman" w:hAnsiTheme="minorHAnsi" w:cstheme="minorHAnsi"/>
          <w:color w:val="000000" w:themeColor="text1"/>
          <w:sz w:val="21"/>
          <w:szCs w:val="21"/>
        </w:rPr>
        <w:t>8.1</w:t>
      </w:r>
      <w:r w:rsidRPr="00D24358">
        <w:rPr>
          <w:rFonts w:asciiTheme="minorHAnsi" w:eastAsia="Times New Roman" w:hAnsiTheme="minorHAnsi" w:cstheme="minorHAnsi"/>
          <w:color w:val="000000" w:themeColor="text1"/>
          <w:sz w:val="21"/>
          <w:szCs w:val="21"/>
        </w:rPr>
        <w:tab/>
        <w:t>The racing area is</w:t>
      </w:r>
      <w:r w:rsidR="00376BB1" w:rsidRPr="00D24358">
        <w:rPr>
          <w:rFonts w:asciiTheme="minorHAnsi" w:eastAsia="Times New Roman" w:hAnsiTheme="minorHAnsi" w:cstheme="minorHAnsi"/>
          <w:color w:val="000000" w:themeColor="text1"/>
          <w:sz w:val="21"/>
          <w:szCs w:val="21"/>
        </w:rPr>
        <w:t xml:space="preserve"> described in NoR </w:t>
      </w:r>
      <w:r w:rsidR="0068250E" w:rsidRPr="00D24358">
        <w:rPr>
          <w:rFonts w:asciiTheme="minorHAnsi" w:eastAsia="Times New Roman" w:hAnsiTheme="minorHAnsi" w:cstheme="minorHAnsi"/>
          <w:color w:val="000000" w:themeColor="text1"/>
          <w:sz w:val="21"/>
          <w:szCs w:val="21"/>
        </w:rPr>
        <w:t>10.2</w:t>
      </w:r>
      <w:r w:rsidR="00D24358">
        <w:rPr>
          <w:rFonts w:asciiTheme="minorHAnsi" w:eastAsia="Times New Roman" w:hAnsiTheme="minorHAnsi" w:cstheme="minorHAnsi"/>
          <w:color w:val="000000" w:themeColor="text1"/>
          <w:sz w:val="21"/>
          <w:szCs w:val="21"/>
        </w:rPr>
        <w:t xml:space="preserve">. </w:t>
      </w:r>
    </w:p>
    <w:p w14:paraId="5D2A0949" w14:textId="77777777" w:rsidR="00D24358" w:rsidRPr="00D24358" w:rsidRDefault="00D24358" w:rsidP="00D24358">
      <w:pPr>
        <w:ind w:left="709" w:hanging="709"/>
        <w:rPr>
          <w:rFonts w:asciiTheme="minorHAnsi" w:eastAsia="Times New Roman" w:hAnsiTheme="minorHAnsi" w:cstheme="minorHAnsi"/>
          <w:color w:val="000000" w:themeColor="text1"/>
          <w:sz w:val="21"/>
          <w:szCs w:val="21"/>
        </w:rPr>
      </w:pPr>
    </w:p>
    <w:p w14:paraId="41857282" w14:textId="77777777" w:rsidR="002017F2" w:rsidRPr="0064186E" w:rsidRDefault="00B41001" w:rsidP="0064186E">
      <w:pPr>
        <w:widowControl/>
        <w:ind w:left="709" w:hanging="709"/>
        <w:rPr>
          <w:rFonts w:asciiTheme="minorHAnsi" w:eastAsia="Times New Roman" w:hAnsiTheme="minorHAnsi" w:cstheme="minorHAnsi"/>
          <w:b/>
          <w:bCs/>
          <w:sz w:val="21"/>
          <w:szCs w:val="21"/>
        </w:rPr>
      </w:pPr>
      <w:r w:rsidRPr="0064186E">
        <w:rPr>
          <w:rFonts w:asciiTheme="minorHAnsi" w:eastAsia="Times New Roman" w:hAnsiTheme="minorHAnsi" w:cstheme="minorHAnsi"/>
          <w:sz w:val="21"/>
          <w:szCs w:val="21"/>
        </w:rPr>
        <w:t>9</w:t>
      </w:r>
      <w:r w:rsidRPr="0064186E">
        <w:rPr>
          <w:rFonts w:asciiTheme="minorHAnsi" w:eastAsia="Times New Roman" w:hAnsiTheme="minorHAnsi" w:cstheme="minorHAnsi"/>
          <w:sz w:val="21"/>
          <w:szCs w:val="21"/>
        </w:rPr>
        <w:tab/>
      </w:r>
      <w:r w:rsidR="002017F2" w:rsidRPr="0064186E">
        <w:rPr>
          <w:rFonts w:asciiTheme="minorHAnsi" w:eastAsia="Times New Roman" w:hAnsiTheme="minorHAnsi" w:cstheme="minorHAnsi"/>
          <w:b/>
          <w:bCs/>
          <w:sz w:val="21"/>
          <w:szCs w:val="21"/>
        </w:rPr>
        <w:t>COURSES</w:t>
      </w:r>
    </w:p>
    <w:p w14:paraId="3786BCBE" w14:textId="77777777" w:rsidR="002017F2" w:rsidRPr="0064186E" w:rsidRDefault="002017F2" w:rsidP="0064186E">
      <w:pPr>
        <w:ind w:left="709" w:hanging="709"/>
        <w:rPr>
          <w:rFonts w:asciiTheme="minorHAnsi" w:eastAsia="Times New Roman" w:hAnsiTheme="minorHAnsi" w:cstheme="minorHAnsi"/>
          <w:sz w:val="21"/>
          <w:szCs w:val="21"/>
        </w:rPr>
      </w:pPr>
      <w:r w:rsidRPr="0064186E">
        <w:rPr>
          <w:rFonts w:asciiTheme="minorHAnsi" w:eastAsia="Times New Roman" w:hAnsiTheme="minorHAnsi" w:cstheme="minorHAnsi"/>
          <w:sz w:val="21"/>
          <w:szCs w:val="21"/>
        </w:rPr>
        <w:t>9.1</w:t>
      </w:r>
      <w:r w:rsidRPr="0064186E">
        <w:rPr>
          <w:rFonts w:asciiTheme="minorHAnsi" w:eastAsia="Times New Roman" w:hAnsiTheme="minorHAnsi" w:cstheme="minorHAnsi"/>
          <w:sz w:val="21"/>
          <w:szCs w:val="21"/>
        </w:rPr>
        <w:tab/>
      </w:r>
      <w:r w:rsidRPr="0064186E">
        <w:rPr>
          <w:rFonts w:asciiTheme="minorHAnsi" w:hAnsiTheme="minorHAnsi" w:cstheme="minorHAnsi"/>
          <w:sz w:val="21"/>
          <w:szCs w:val="21"/>
        </w:rPr>
        <w:t xml:space="preserve">The diagram in Addendum A </w:t>
      </w:r>
      <w:r w:rsidRPr="0064186E">
        <w:rPr>
          <w:rFonts w:asciiTheme="minorHAnsi" w:eastAsia="Times New Roman" w:hAnsiTheme="minorHAnsi" w:cstheme="minorHAnsi"/>
          <w:sz w:val="21"/>
          <w:szCs w:val="21"/>
        </w:rPr>
        <w:t>shows</w:t>
      </w:r>
      <w:r w:rsidRPr="0064186E">
        <w:rPr>
          <w:rFonts w:asciiTheme="minorHAnsi" w:eastAsia="Times New Roman" w:hAnsiTheme="minorHAnsi" w:cstheme="minorHAnsi"/>
          <w:color w:val="FF0000"/>
          <w:sz w:val="21"/>
          <w:szCs w:val="21"/>
        </w:rPr>
        <w:t xml:space="preserve"> </w:t>
      </w:r>
      <w:r w:rsidRPr="0064186E">
        <w:rPr>
          <w:rFonts w:asciiTheme="minorHAnsi" w:eastAsia="Times New Roman" w:hAnsiTheme="minorHAnsi" w:cstheme="minorHAnsi"/>
          <w:sz w:val="21"/>
          <w:szCs w:val="21"/>
        </w:rPr>
        <w:t>the courses, including the approximate angles between legs, the order in which marks are to be passed, and the side on which each mark is to be left.</w:t>
      </w:r>
    </w:p>
    <w:p w14:paraId="4703A4DB" w14:textId="63274D78" w:rsidR="002017F2" w:rsidRPr="0064186E" w:rsidRDefault="002017F2" w:rsidP="0064186E">
      <w:pPr>
        <w:ind w:left="709" w:hanging="709"/>
        <w:rPr>
          <w:rFonts w:asciiTheme="minorHAnsi" w:hAnsiTheme="minorHAnsi" w:cstheme="minorHAnsi"/>
          <w:sz w:val="21"/>
          <w:szCs w:val="21"/>
        </w:rPr>
      </w:pPr>
      <w:r w:rsidRPr="0064186E">
        <w:rPr>
          <w:rFonts w:asciiTheme="minorHAnsi" w:eastAsia="Times New Roman" w:hAnsiTheme="minorHAnsi" w:cstheme="minorHAnsi"/>
          <w:sz w:val="21"/>
          <w:szCs w:val="21"/>
        </w:rPr>
        <w:t>9.2</w:t>
      </w:r>
      <w:r w:rsidRPr="0064186E">
        <w:rPr>
          <w:rFonts w:asciiTheme="minorHAnsi" w:eastAsia="Times New Roman" w:hAnsiTheme="minorHAnsi" w:cstheme="minorHAnsi"/>
          <w:sz w:val="21"/>
          <w:szCs w:val="21"/>
        </w:rPr>
        <w:tab/>
      </w:r>
      <w:r w:rsidRPr="0064186E">
        <w:rPr>
          <w:rFonts w:asciiTheme="minorHAnsi" w:hAnsiTheme="minorHAnsi" w:cstheme="minorHAnsi"/>
          <w:sz w:val="21"/>
          <w:szCs w:val="21"/>
        </w:rPr>
        <w:t xml:space="preserve">Mark 1 is the intended windward mark. </w:t>
      </w:r>
    </w:p>
    <w:p w14:paraId="71D84B9C" w14:textId="138C4C0F" w:rsidR="002017F2" w:rsidRPr="00D23C25" w:rsidRDefault="002017F2" w:rsidP="0064186E">
      <w:pPr>
        <w:ind w:left="709" w:hanging="709"/>
        <w:rPr>
          <w:rFonts w:asciiTheme="minorHAnsi" w:eastAsia="Times New Roman" w:hAnsiTheme="minorHAnsi" w:cstheme="minorHAnsi"/>
          <w:sz w:val="21"/>
          <w:szCs w:val="21"/>
        </w:rPr>
      </w:pPr>
      <w:r w:rsidRPr="0064186E">
        <w:rPr>
          <w:rFonts w:asciiTheme="minorHAnsi" w:eastAsia="Times New Roman" w:hAnsiTheme="minorHAnsi" w:cstheme="minorHAnsi"/>
          <w:sz w:val="21"/>
          <w:szCs w:val="21"/>
        </w:rPr>
        <w:t>9.3</w:t>
      </w:r>
      <w:r w:rsidRPr="0064186E">
        <w:rPr>
          <w:rFonts w:asciiTheme="minorHAnsi" w:eastAsia="Times New Roman" w:hAnsiTheme="minorHAnsi" w:cstheme="minorHAnsi"/>
          <w:sz w:val="21"/>
          <w:szCs w:val="21"/>
        </w:rPr>
        <w:tab/>
        <w:t xml:space="preserve">No later than the warning signal, the Committee Boat will display the approximate compass bearing of the first leg and </w:t>
      </w:r>
      <w:r w:rsidRPr="00D23C25">
        <w:rPr>
          <w:rFonts w:asciiTheme="minorHAnsi" w:eastAsia="Times New Roman" w:hAnsiTheme="minorHAnsi" w:cstheme="minorHAnsi"/>
          <w:sz w:val="21"/>
          <w:szCs w:val="21"/>
        </w:rPr>
        <w:t xml:space="preserve">the </w:t>
      </w:r>
      <w:r w:rsidR="00D23C25" w:rsidRPr="00D23C25">
        <w:rPr>
          <w:rFonts w:asciiTheme="minorHAnsi" w:eastAsia="Times New Roman" w:hAnsiTheme="minorHAnsi" w:cstheme="minorHAnsi"/>
          <w:sz w:val="21"/>
          <w:szCs w:val="21"/>
        </w:rPr>
        <w:t>Course Code</w:t>
      </w:r>
      <w:r w:rsidRPr="00D23C25">
        <w:rPr>
          <w:rFonts w:asciiTheme="minorHAnsi" w:eastAsia="Times New Roman" w:hAnsiTheme="minorHAnsi" w:cstheme="minorHAnsi"/>
          <w:sz w:val="21"/>
          <w:szCs w:val="21"/>
        </w:rPr>
        <w:t>.</w:t>
      </w:r>
    </w:p>
    <w:p w14:paraId="0F6CFCB4" w14:textId="77777777" w:rsidR="0064186E" w:rsidRPr="00D23C25" w:rsidRDefault="0064186E" w:rsidP="0064186E">
      <w:pPr>
        <w:ind w:left="709" w:hanging="709"/>
        <w:rPr>
          <w:rFonts w:asciiTheme="minorHAnsi" w:eastAsia="Times New Roman" w:hAnsiTheme="minorHAnsi" w:cstheme="minorHAnsi"/>
          <w:sz w:val="21"/>
          <w:szCs w:val="21"/>
        </w:rPr>
      </w:pPr>
    </w:p>
    <w:p w14:paraId="7621BDD2" w14:textId="77777777" w:rsidR="00711D3B" w:rsidRPr="00D23C25" w:rsidRDefault="00B41001" w:rsidP="00D23C25">
      <w:pPr>
        <w:widowControl/>
        <w:ind w:left="709" w:hanging="709"/>
        <w:rPr>
          <w:rFonts w:asciiTheme="minorHAnsi" w:eastAsia="Times New Roman" w:hAnsiTheme="minorHAnsi" w:cstheme="minorHAnsi"/>
          <w:sz w:val="21"/>
          <w:szCs w:val="21"/>
        </w:rPr>
      </w:pPr>
      <w:r w:rsidRPr="00D23C25">
        <w:rPr>
          <w:rFonts w:asciiTheme="minorHAnsi" w:eastAsia="Times New Roman" w:hAnsiTheme="minorHAnsi" w:cstheme="minorHAnsi"/>
          <w:sz w:val="21"/>
          <w:szCs w:val="21"/>
        </w:rPr>
        <w:t>10</w:t>
      </w:r>
      <w:r w:rsidRPr="00D23C25">
        <w:rPr>
          <w:rFonts w:asciiTheme="minorHAnsi" w:eastAsia="Times New Roman" w:hAnsiTheme="minorHAnsi" w:cstheme="minorHAnsi"/>
          <w:sz w:val="21"/>
          <w:szCs w:val="21"/>
        </w:rPr>
        <w:tab/>
      </w:r>
      <w:r w:rsidR="00711D3B" w:rsidRPr="00D23C25">
        <w:rPr>
          <w:rFonts w:asciiTheme="minorHAnsi" w:eastAsia="Times New Roman" w:hAnsiTheme="minorHAnsi" w:cstheme="minorHAnsi"/>
          <w:sz w:val="21"/>
          <w:szCs w:val="21"/>
        </w:rPr>
        <w:t>MARKS</w:t>
      </w:r>
    </w:p>
    <w:p w14:paraId="077C264A" w14:textId="02D2CBD1" w:rsidR="00711D3B" w:rsidRPr="00D23C25" w:rsidRDefault="00711D3B" w:rsidP="00D23C25">
      <w:pPr>
        <w:ind w:left="709" w:hanging="709"/>
        <w:rPr>
          <w:rFonts w:asciiTheme="minorHAnsi" w:eastAsia="Times New Roman" w:hAnsiTheme="minorHAnsi" w:cstheme="minorHAnsi"/>
          <w:sz w:val="21"/>
          <w:szCs w:val="21"/>
        </w:rPr>
      </w:pPr>
      <w:r w:rsidRPr="00D23C25">
        <w:rPr>
          <w:rFonts w:asciiTheme="minorHAnsi" w:eastAsia="Times New Roman" w:hAnsiTheme="minorHAnsi" w:cstheme="minorHAnsi"/>
          <w:sz w:val="21"/>
          <w:szCs w:val="21"/>
        </w:rPr>
        <w:t>10.1</w:t>
      </w:r>
      <w:r w:rsidRPr="00D23C25">
        <w:rPr>
          <w:rFonts w:asciiTheme="minorHAnsi" w:eastAsia="Times New Roman" w:hAnsiTheme="minorHAnsi" w:cstheme="minorHAnsi"/>
          <w:sz w:val="21"/>
          <w:szCs w:val="21"/>
        </w:rPr>
        <w:tab/>
        <w:t xml:space="preserve">Marks 1, </w:t>
      </w:r>
      <w:r w:rsidR="00EF565F">
        <w:rPr>
          <w:rFonts w:asciiTheme="minorHAnsi" w:eastAsia="Times New Roman" w:hAnsiTheme="minorHAnsi" w:cstheme="minorHAnsi"/>
          <w:sz w:val="21"/>
          <w:szCs w:val="21"/>
        </w:rPr>
        <w:t>2</w:t>
      </w:r>
      <w:r w:rsidRPr="00D23C25">
        <w:rPr>
          <w:rFonts w:asciiTheme="minorHAnsi" w:eastAsia="Times New Roman" w:hAnsiTheme="minorHAnsi" w:cstheme="minorHAnsi"/>
          <w:sz w:val="21"/>
          <w:szCs w:val="21"/>
        </w:rPr>
        <w:t xml:space="preserve"> and </w:t>
      </w:r>
      <w:r w:rsidR="00EF565F">
        <w:rPr>
          <w:rFonts w:asciiTheme="minorHAnsi" w:eastAsia="Times New Roman" w:hAnsiTheme="minorHAnsi" w:cstheme="minorHAnsi"/>
          <w:sz w:val="21"/>
          <w:szCs w:val="21"/>
        </w:rPr>
        <w:t>3</w:t>
      </w:r>
      <w:r w:rsidRPr="00D23C25">
        <w:rPr>
          <w:rFonts w:asciiTheme="minorHAnsi" w:eastAsia="Times New Roman" w:hAnsiTheme="minorHAnsi" w:cstheme="minorHAnsi"/>
          <w:sz w:val="21"/>
          <w:szCs w:val="21"/>
        </w:rPr>
        <w:t xml:space="preserve"> will be orange cylinder buoys.</w:t>
      </w:r>
    </w:p>
    <w:p w14:paraId="5FA437AD" w14:textId="44F55E67" w:rsidR="00711D3B" w:rsidRPr="000F29AB" w:rsidRDefault="00711D3B" w:rsidP="000F29AB">
      <w:pPr>
        <w:ind w:left="709" w:hanging="709"/>
        <w:rPr>
          <w:rFonts w:asciiTheme="minorHAnsi" w:eastAsia="Times New Roman" w:hAnsiTheme="minorHAnsi" w:cstheme="minorHAnsi"/>
          <w:sz w:val="21"/>
          <w:szCs w:val="21"/>
        </w:rPr>
      </w:pPr>
      <w:r w:rsidRPr="00D23C25">
        <w:rPr>
          <w:rFonts w:asciiTheme="minorHAnsi" w:eastAsia="Times New Roman" w:hAnsiTheme="minorHAnsi" w:cstheme="minorHAnsi"/>
          <w:sz w:val="21"/>
          <w:szCs w:val="21"/>
        </w:rPr>
        <w:t>10.2</w:t>
      </w:r>
      <w:r w:rsidRPr="00D23C25">
        <w:rPr>
          <w:rFonts w:asciiTheme="minorHAnsi" w:eastAsia="Times New Roman" w:hAnsiTheme="minorHAnsi" w:cstheme="minorHAnsi"/>
          <w:sz w:val="21"/>
          <w:szCs w:val="21"/>
        </w:rPr>
        <w:tab/>
        <w:t xml:space="preserve">Mark 1a (Spacer Mark) will be a yellow cylinder buoy. The Spacer Mark will constitute a mark of the course on every round. </w:t>
      </w:r>
    </w:p>
    <w:p w14:paraId="39F8C9EE" w14:textId="4364A416" w:rsidR="00711D3B" w:rsidRPr="00D23C25" w:rsidRDefault="00711D3B" w:rsidP="00D23C25">
      <w:pPr>
        <w:tabs>
          <w:tab w:val="left" w:pos="709"/>
        </w:tabs>
        <w:ind w:left="709" w:hanging="709"/>
        <w:rPr>
          <w:rFonts w:asciiTheme="minorHAnsi" w:hAnsiTheme="minorHAnsi" w:cstheme="minorHAnsi"/>
          <w:sz w:val="21"/>
          <w:szCs w:val="21"/>
        </w:rPr>
      </w:pPr>
      <w:r w:rsidRPr="00D23C25">
        <w:rPr>
          <w:rFonts w:asciiTheme="minorHAnsi" w:eastAsia="Times New Roman" w:hAnsiTheme="minorHAnsi" w:cstheme="minorHAnsi"/>
          <w:sz w:val="21"/>
          <w:szCs w:val="21"/>
        </w:rPr>
        <w:t>10.</w:t>
      </w:r>
      <w:r w:rsidR="00EF565F">
        <w:rPr>
          <w:rFonts w:asciiTheme="minorHAnsi" w:eastAsia="Times New Roman" w:hAnsiTheme="minorHAnsi" w:cstheme="minorHAnsi"/>
          <w:sz w:val="21"/>
          <w:szCs w:val="21"/>
        </w:rPr>
        <w:t>3</w:t>
      </w:r>
      <w:r w:rsidRPr="00D23C25">
        <w:rPr>
          <w:rFonts w:asciiTheme="minorHAnsi" w:eastAsia="Times New Roman" w:hAnsiTheme="minorHAnsi" w:cstheme="minorHAnsi"/>
          <w:sz w:val="21"/>
          <w:szCs w:val="21"/>
        </w:rPr>
        <w:tab/>
      </w:r>
      <w:r w:rsidRPr="00D23C25">
        <w:rPr>
          <w:rFonts w:asciiTheme="minorHAnsi" w:hAnsiTheme="minorHAnsi" w:cstheme="minorHAnsi"/>
          <w:sz w:val="21"/>
          <w:szCs w:val="21"/>
        </w:rPr>
        <w:t xml:space="preserve">The Port end </w:t>
      </w:r>
      <w:r w:rsidRPr="00D23C25">
        <w:rPr>
          <w:rFonts w:asciiTheme="minorHAnsi" w:hAnsiTheme="minorHAnsi" w:cstheme="minorHAnsi"/>
          <w:b/>
          <w:sz w:val="21"/>
          <w:szCs w:val="21"/>
        </w:rPr>
        <w:t>starting mark</w:t>
      </w:r>
      <w:r w:rsidRPr="00D23C25">
        <w:rPr>
          <w:rFonts w:asciiTheme="minorHAnsi" w:hAnsiTheme="minorHAnsi" w:cstheme="minorHAnsi"/>
          <w:sz w:val="21"/>
          <w:szCs w:val="21"/>
        </w:rPr>
        <w:t xml:space="preserve"> will be a </w:t>
      </w:r>
      <w:r w:rsidRPr="00D23C25">
        <w:rPr>
          <w:rFonts w:asciiTheme="minorHAnsi" w:eastAsia="Times New Roman" w:hAnsiTheme="minorHAnsi" w:cstheme="minorHAnsi"/>
          <w:sz w:val="21"/>
          <w:szCs w:val="21"/>
        </w:rPr>
        <w:t xml:space="preserve">yellow cylinder </w:t>
      </w:r>
      <w:r w:rsidRPr="00D23C25">
        <w:rPr>
          <w:rFonts w:asciiTheme="minorHAnsi" w:hAnsiTheme="minorHAnsi" w:cstheme="minorHAnsi"/>
          <w:sz w:val="21"/>
          <w:szCs w:val="21"/>
        </w:rPr>
        <w:t>buoy OR where a vessel is used the vessel shall display an orange flag.</w:t>
      </w:r>
    </w:p>
    <w:p w14:paraId="18678063" w14:textId="681CB7FF" w:rsidR="00711D3B" w:rsidRPr="00D23C25" w:rsidRDefault="00711D3B" w:rsidP="00D23C25">
      <w:pPr>
        <w:tabs>
          <w:tab w:val="left" w:pos="709"/>
        </w:tabs>
        <w:ind w:left="709" w:hanging="709"/>
        <w:rPr>
          <w:rFonts w:asciiTheme="minorHAnsi" w:hAnsiTheme="minorHAnsi" w:cstheme="minorHAnsi"/>
          <w:sz w:val="21"/>
          <w:szCs w:val="21"/>
        </w:rPr>
      </w:pPr>
      <w:r w:rsidRPr="00D23C25">
        <w:rPr>
          <w:rFonts w:asciiTheme="minorHAnsi" w:hAnsiTheme="minorHAnsi" w:cstheme="minorHAnsi"/>
          <w:sz w:val="21"/>
          <w:szCs w:val="21"/>
        </w:rPr>
        <w:t>10.</w:t>
      </w:r>
      <w:r w:rsidR="00EF565F">
        <w:rPr>
          <w:rFonts w:asciiTheme="minorHAnsi" w:hAnsiTheme="minorHAnsi" w:cstheme="minorHAnsi"/>
          <w:sz w:val="21"/>
          <w:szCs w:val="21"/>
        </w:rPr>
        <w:t>4</w:t>
      </w:r>
      <w:r w:rsidRPr="00D23C25">
        <w:rPr>
          <w:rFonts w:asciiTheme="minorHAnsi" w:hAnsiTheme="minorHAnsi" w:cstheme="minorHAnsi"/>
          <w:sz w:val="21"/>
          <w:szCs w:val="21"/>
        </w:rPr>
        <w:tab/>
        <w:t xml:space="preserve">The Finishing Mark will be a </w:t>
      </w:r>
      <w:r w:rsidRPr="00D23C25">
        <w:rPr>
          <w:rFonts w:asciiTheme="minorHAnsi" w:eastAsia="Times New Roman" w:hAnsiTheme="minorHAnsi" w:cstheme="minorHAnsi"/>
          <w:sz w:val="21"/>
          <w:szCs w:val="21"/>
        </w:rPr>
        <w:t xml:space="preserve">yellow cylinder </w:t>
      </w:r>
      <w:r w:rsidRPr="00D23C25">
        <w:rPr>
          <w:rFonts w:asciiTheme="minorHAnsi" w:hAnsiTheme="minorHAnsi" w:cstheme="minorHAnsi"/>
          <w:sz w:val="21"/>
          <w:szCs w:val="21"/>
        </w:rPr>
        <w:t>buoy.</w:t>
      </w:r>
    </w:p>
    <w:p w14:paraId="55B51009" w14:textId="110ADB70" w:rsidR="00711D3B" w:rsidRPr="00D23C25" w:rsidRDefault="00711D3B" w:rsidP="00D23C25">
      <w:pPr>
        <w:tabs>
          <w:tab w:val="left" w:pos="709"/>
        </w:tabs>
        <w:ind w:left="709" w:hanging="709"/>
        <w:rPr>
          <w:rFonts w:asciiTheme="minorHAnsi" w:eastAsia="Times New Roman" w:hAnsiTheme="minorHAnsi" w:cstheme="minorHAnsi"/>
          <w:sz w:val="21"/>
          <w:szCs w:val="21"/>
        </w:rPr>
      </w:pPr>
      <w:r w:rsidRPr="00D23C25">
        <w:rPr>
          <w:rFonts w:asciiTheme="minorHAnsi" w:hAnsiTheme="minorHAnsi" w:cstheme="minorHAnsi"/>
          <w:sz w:val="21"/>
          <w:szCs w:val="21"/>
        </w:rPr>
        <w:t>10.</w:t>
      </w:r>
      <w:r w:rsidR="00EF565F">
        <w:rPr>
          <w:rFonts w:asciiTheme="minorHAnsi" w:hAnsiTheme="minorHAnsi" w:cstheme="minorHAnsi"/>
          <w:sz w:val="21"/>
          <w:szCs w:val="21"/>
        </w:rPr>
        <w:t>5</w:t>
      </w:r>
      <w:r w:rsidRPr="00D23C25">
        <w:rPr>
          <w:rFonts w:asciiTheme="minorHAnsi" w:hAnsiTheme="minorHAnsi" w:cstheme="minorHAnsi"/>
          <w:sz w:val="21"/>
          <w:szCs w:val="21"/>
        </w:rPr>
        <w:tab/>
        <w:t xml:space="preserve">The Windward Finishing Mark will be a </w:t>
      </w:r>
      <w:r w:rsidRPr="00D23C25">
        <w:rPr>
          <w:rFonts w:asciiTheme="minorHAnsi" w:eastAsia="Times New Roman" w:hAnsiTheme="minorHAnsi" w:cstheme="minorHAnsi"/>
          <w:sz w:val="21"/>
          <w:szCs w:val="21"/>
        </w:rPr>
        <w:t>yellow cylinder buoy</w:t>
      </w:r>
    </w:p>
    <w:p w14:paraId="1E34FA58" w14:textId="1E916581" w:rsidR="00711D3B" w:rsidRPr="00D23C25" w:rsidRDefault="00711D3B" w:rsidP="00D23C25">
      <w:pPr>
        <w:tabs>
          <w:tab w:val="left" w:pos="709"/>
        </w:tabs>
        <w:ind w:left="709" w:hanging="709"/>
        <w:rPr>
          <w:rFonts w:asciiTheme="minorHAnsi" w:hAnsiTheme="minorHAnsi" w:cstheme="minorHAnsi"/>
          <w:sz w:val="21"/>
          <w:szCs w:val="21"/>
        </w:rPr>
      </w:pPr>
      <w:r w:rsidRPr="00D23C25">
        <w:rPr>
          <w:rFonts w:asciiTheme="minorHAnsi" w:hAnsiTheme="minorHAnsi" w:cstheme="minorHAnsi"/>
          <w:sz w:val="21"/>
          <w:szCs w:val="21"/>
        </w:rPr>
        <w:t>10.</w:t>
      </w:r>
      <w:r w:rsidR="00EF565F">
        <w:rPr>
          <w:rFonts w:asciiTheme="minorHAnsi" w:hAnsiTheme="minorHAnsi" w:cstheme="minorHAnsi"/>
          <w:sz w:val="21"/>
          <w:szCs w:val="21"/>
        </w:rPr>
        <w:t>6</w:t>
      </w:r>
      <w:r w:rsidRPr="00D23C25">
        <w:rPr>
          <w:rFonts w:asciiTheme="minorHAnsi" w:hAnsiTheme="minorHAnsi" w:cstheme="minorHAnsi"/>
          <w:sz w:val="21"/>
          <w:szCs w:val="21"/>
        </w:rPr>
        <w:tab/>
        <w:t>The Free Floating Starting mark (Gate Start) will be a</w:t>
      </w:r>
      <w:r w:rsidR="003D071F" w:rsidRPr="00D23C25">
        <w:rPr>
          <w:rFonts w:asciiTheme="minorHAnsi" w:hAnsiTheme="minorHAnsi" w:cstheme="minorHAnsi"/>
          <w:sz w:val="21"/>
          <w:szCs w:val="21"/>
        </w:rPr>
        <w:t>n orange</w:t>
      </w:r>
      <w:r w:rsidRPr="00D23C25">
        <w:rPr>
          <w:rFonts w:asciiTheme="minorHAnsi" w:hAnsiTheme="minorHAnsi" w:cstheme="minorHAnsi"/>
          <w:sz w:val="21"/>
          <w:szCs w:val="21"/>
        </w:rPr>
        <w:t xml:space="preserve"> spherical buoy.</w:t>
      </w:r>
    </w:p>
    <w:p w14:paraId="307FA54A" w14:textId="77777777" w:rsidR="00294407" w:rsidRPr="00D23C25" w:rsidRDefault="00294407" w:rsidP="00D23C25">
      <w:pPr>
        <w:tabs>
          <w:tab w:val="left" w:pos="709"/>
        </w:tabs>
        <w:ind w:left="709" w:hanging="709"/>
        <w:rPr>
          <w:rFonts w:asciiTheme="minorHAnsi" w:hAnsiTheme="minorHAnsi" w:cstheme="minorHAnsi"/>
          <w:sz w:val="21"/>
          <w:szCs w:val="21"/>
        </w:rPr>
      </w:pPr>
    </w:p>
    <w:p w14:paraId="0A73310D" w14:textId="7174C9F9" w:rsidR="001A3773" w:rsidRPr="00301474" w:rsidRDefault="00B41001" w:rsidP="00301474">
      <w:pPr>
        <w:widowControl/>
        <w:ind w:left="709" w:hanging="709"/>
        <w:rPr>
          <w:rFonts w:asciiTheme="minorHAnsi" w:hAnsiTheme="minorHAnsi" w:cstheme="minorHAnsi"/>
          <w:sz w:val="21"/>
          <w:szCs w:val="21"/>
        </w:rPr>
      </w:pPr>
      <w:r w:rsidRPr="00301474">
        <w:rPr>
          <w:rFonts w:asciiTheme="minorHAnsi" w:eastAsia="Times New Roman" w:hAnsiTheme="minorHAnsi" w:cstheme="minorHAnsi"/>
          <w:sz w:val="21"/>
          <w:szCs w:val="21"/>
        </w:rPr>
        <w:t>11</w:t>
      </w:r>
      <w:r w:rsidRPr="00301474">
        <w:rPr>
          <w:rFonts w:asciiTheme="minorHAnsi" w:eastAsia="Times New Roman" w:hAnsiTheme="minorHAnsi" w:cstheme="minorHAnsi"/>
          <w:sz w:val="21"/>
          <w:szCs w:val="21"/>
        </w:rPr>
        <w:tab/>
        <w:t>OBSTRUCTIONS</w:t>
      </w:r>
    </w:p>
    <w:p w14:paraId="002D7D65" w14:textId="5C1914F1" w:rsidR="001A3773" w:rsidRDefault="00B41001" w:rsidP="00301474">
      <w:pPr>
        <w:ind w:left="709" w:hanging="709"/>
        <w:rPr>
          <w:rFonts w:asciiTheme="minorHAnsi" w:eastAsia="Times New Roman" w:hAnsiTheme="minorHAnsi" w:cstheme="minorHAnsi"/>
          <w:sz w:val="21"/>
          <w:szCs w:val="21"/>
        </w:rPr>
      </w:pPr>
      <w:r w:rsidRPr="00301474">
        <w:rPr>
          <w:rFonts w:asciiTheme="minorHAnsi" w:eastAsia="Times New Roman" w:hAnsiTheme="minorHAnsi" w:cstheme="minorHAnsi"/>
          <w:sz w:val="21"/>
          <w:szCs w:val="21"/>
        </w:rPr>
        <w:t>11.1</w:t>
      </w:r>
      <w:r w:rsidRPr="00301474">
        <w:rPr>
          <w:rFonts w:asciiTheme="minorHAnsi" w:eastAsia="Times New Roman" w:hAnsiTheme="minorHAnsi" w:cstheme="minorHAnsi"/>
          <w:sz w:val="21"/>
          <w:szCs w:val="21"/>
        </w:rPr>
        <w:tab/>
      </w:r>
      <w:r w:rsidR="00FE4636" w:rsidRPr="00301474">
        <w:rPr>
          <w:rFonts w:asciiTheme="minorHAnsi" w:eastAsia="Times New Roman" w:hAnsiTheme="minorHAnsi" w:cstheme="minorHAnsi"/>
          <w:sz w:val="21"/>
          <w:szCs w:val="21"/>
        </w:rPr>
        <w:t xml:space="preserve">During the Gate Start sequence the Committee Boat </w:t>
      </w:r>
      <w:r w:rsidRPr="00301474">
        <w:rPr>
          <w:rFonts w:asciiTheme="minorHAnsi" w:eastAsia="Times New Roman" w:hAnsiTheme="minorHAnsi" w:cstheme="minorHAnsi"/>
          <w:sz w:val="21"/>
          <w:szCs w:val="21"/>
        </w:rPr>
        <w:t>is designated as an obstruction</w:t>
      </w:r>
      <w:r w:rsidR="00FE4636" w:rsidRPr="00301474">
        <w:rPr>
          <w:rFonts w:asciiTheme="minorHAnsi" w:eastAsia="Times New Roman" w:hAnsiTheme="minorHAnsi" w:cstheme="minorHAnsi"/>
          <w:sz w:val="21"/>
          <w:szCs w:val="21"/>
        </w:rPr>
        <w:t xml:space="preserve"> until the Gate is closed.</w:t>
      </w:r>
    </w:p>
    <w:p w14:paraId="2C0694F8" w14:textId="77777777" w:rsidR="00175561" w:rsidRPr="00301474" w:rsidRDefault="00175561" w:rsidP="00301474">
      <w:pPr>
        <w:ind w:left="709" w:hanging="709"/>
        <w:rPr>
          <w:rFonts w:asciiTheme="minorHAnsi" w:eastAsia="Times New Roman" w:hAnsiTheme="minorHAnsi" w:cstheme="minorHAnsi"/>
          <w:sz w:val="21"/>
          <w:szCs w:val="21"/>
        </w:rPr>
      </w:pPr>
    </w:p>
    <w:p w14:paraId="6C302B9C" w14:textId="2F69315E" w:rsidR="001A3773" w:rsidRPr="00175561" w:rsidRDefault="00B41001" w:rsidP="00175561">
      <w:pPr>
        <w:widowControl/>
        <w:ind w:left="709" w:hanging="709"/>
        <w:rPr>
          <w:rFonts w:asciiTheme="minorHAnsi" w:eastAsia="Times New Roman" w:hAnsiTheme="minorHAnsi" w:cstheme="minorHAnsi"/>
          <w:b/>
          <w:bCs/>
          <w:sz w:val="21"/>
          <w:szCs w:val="21"/>
        </w:rPr>
      </w:pPr>
      <w:r w:rsidRPr="00175561">
        <w:rPr>
          <w:rFonts w:asciiTheme="minorHAnsi" w:eastAsia="Times New Roman" w:hAnsiTheme="minorHAnsi" w:cstheme="minorHAnsi"/>
          <w:b/>
          <w:bCs/>
          <w:sz w:val="21"/>
          <w:szCs w:val="21"/>
        </w:rPr>
        <w:t>12</w:t>
      </w:r>
      <w:r w:rsidRPr="00175561">
        <w:rPr>
          <w:rFonts w:asciiTheme="minorHAnsi" w:eastAsia="Times New Roman" w:hAnsiTheme="minorHAnsi" w:cstheme="minorHAnsi"/>
          <w:b/>
          <w:bCs/>
          <w:sz w:val="21"/>
          <w:szCs w:val="21"/>
        </w:rPr>
        <w:tab/>
        <w:t>THE START</w:t>
      </w:r>
    </w:p>
    <w:p w14:paraId="7197B7AA" w14:textId="487A9D18" w:rsidR="00921D48" w:rsidRPr="00175561" w:rsidRDefault="00921D48" w:rsidP="00175561">
      <w:pPr>
        <w:pStyle w:val="BodyTextIndent"/>
        <w:spacing w:after="0"/>
        <w:ind w:left="720" w:hanging="720"/>
        <w:rPr>
          <w:rFonts w:asciiTheme="minorHAnsi" w:hAnsiTheme="minorHAnsi" w:cstheme="minorHAnsi"/>
          <w:sz w:val="21"/>
          <w:szCs w:val="21"/>
        </w:rPr>
      </w:pPr>
      <w:r w:rsidRPr="00175561">
        <w:rPr>
          <w:rFonts w:asciiTheme="minorHAnsi" w:hAnsiTheme="minorHAnsi" w:cstheme="minorHAnsi"/>
          <w:sz w:val="21"/>
          <w:szCs w:val="21"/>
        </w:rPr>
        <w:t>12.1</w:t>
      </w:r>
      <w:r w:rsidRPr="00175561">
        <w:rPr>
          <w:rFonts w:asciiTheme="minorHAnsi" w:hAnsiTheme="minorHAnsi" w:cstheme="minorHAnsi"/>
          <w:sz w:val="21"/>
          <w:szCs w:val="21"/>
        </w:rPr>
        <w:tab/>
        <w:t xml:space="preserve">When </w:t>
      </w:r>
      <w:r w:rsidR="00244D7E" w:rsidRPr="00175561">
        <w:rPr>
          <w:rFonts w:asciiTheme="minorHAnsi" w:hAnsiTheme="minorHAnsi" w:cstheme="minorHAnsi"/>
          <w:sz w:val="21"/>
          <w:szCs w:val="21"/>
        </w:rPr>
        <w:t xml:space="preserve">an Orange </w:t>
      </w:r>
      <w:r w:rsidR="00504CED" w:rsidRPr="00175561">
        <w:rPr>
          <w:rFonts w:asciiTheme="minorHAnsi" w:hAnsiTheme="minorHAnsi" w:cstheme="minorHAnsi"/>
          <w:sz w:val="21"/>
          <w:szCs w:val="21"/>
        </w:rPr>
        <w:t>Flag</w:t>
      </w:r>
      <w:r w:rsidRPr="00175561">
        <w:rPr>
          <w:rFonts w:asciiTheme="minorHAnsi" w:hAnsiTheme="minorHAnsi" w:cstheme="minorHAnsi"/>
          <w:sz w:val="21"/>
          <w:szCs w:val="21"/>
        </w:rPr>
        <w:t xml:space="preserve">” is displayed on the </w:t>
      </w:r>
      <w:r w:rsidR="0082681B" w:rsidRPr="00175561">
        <w:rPr>
          <w:rFonts w:asciiTheme="minorHAnsi" w:hAnsiTheme="minorHAnsi" w:cstheme="minorHAnsi"/>
          <w:sz w:val="21"/>
          <w:szCs w:val="21"/>
        </w:rPr>
        <w:t>C</w:t>
      </w:r>
      <w:r w:rsidRPr="00175561">
        <w:rPr>
          <w:rFonts w:asciiTheme="minorHAnsi" w:hAnsiTheme="minorHAnsi" w:cstheme="minorHAnsi"/>
          <w:sz w:val="21"/>
          <w:szCs w:val="21"/>
        </w:rPr>
        <w:t xml:space="preserve">ommittee </w:t>
      </w:r>
      <w:r w:rsidR="0082681B" w:rsidRPr="00175561">
        <w:rPr>
          <w:rFonts w:asciiTheme="minorHAnsi" w:hAnsiTheme="minorHAnsi" w:cstheme="minorHAnsi"/>
          <w:sz w:val="21"/>
          <w:szCs w:val="21"/>
        </w:rPr>
        <w:t>B</w:t>
      </w:r>
      <w:r w:rsidRPr="00175561">
        <w:rPr>
          <w:rFonts w:asciiTheme="minorHAnsi" w:hAnsiTheme="minorHAnsi" w:cstheme="minorHAnsi"/>
          <w:sz w:val="21"/>
          <w:szCs w:val="21"/>
        </w:rPr>
        <w:t xml:space="preserve">oat a fixed line start will be used and instructions </w:t>
      </w:r>
      <w:r w:rsidR="005861DE" w:rsidRPr="00175561">
        <w:rPr>
          <w:rFonts w:asciiTheme="minorHAnsi" w:hAnsiTheme="minorHAnsi" w:cstheme="minorHAnsi"/>
          <w:sz w:val="21"/>
          <w:szCs w:val="21"/>
        </w:rPr>
        <w:t>12</w:t>
      </w:r>
      <w:r w:rsidRPr="00175561">
        <w:rPr>
          <w:rFonts w:asciiTheme="minorHAnsi" w:hAnsiTheme="minorHAnsi" w:cstheme="minorHAnsi"/>
          <w:sz w:val="21"/>
          <w:szCs w:val="21"/>
        </w:rPr>
        <w:t>.</w:t>
      </w:r>
      <w:r w:rsidR="0082681B" w:rsidRPr="00175561">
        <w:rPr>
          <w:rFonts w:asciiTheme="minorHAnsi" w:hAnsiTheme="minorHAnsi" w:cstheme="minorHAnsi"/>
          <w:sz w:val="21"/>
          <w:szCs w:val="21"/>
        </w:rPr>
        <w:t>4</w:t>
      </w:r>
      <w:r w:rsidRPr="00175561">
        <w:rPr>
          <w:rFonts w:asciiTheme="minorHAnsi" w:hAnsiTheme="minorHAnsi" w:cstheme="minorHAnsi"/>
          <w:sz w:val="21"/>
          <w:szCs w:val="21"/>
        </w:rPr>
        <w:t xml:space="preserve"> to </w:t>
      </w:r>
      <w:r w:rsidR="0082681B" w:rsidRPr="00175561">
        <w:rPr>
          <w:rFonts w:asciiTheme="minorHAnsi" w:hAnsiTheme="minorHAnsi" w:cstheme="minorHAnsi"/>
          <w:sz w:val="21"/>
          <w:szCs w:val="21"/>
        </w:rPr>
        <w:t>12</w:t>
      </w:r>
      <w:r w:rsidRPr="00175561">
        <w:rPr>
          <w:rFonts w:asciiTheme="minorHAnsi" w:hAnsiTheme="minorHAnsi" w:cstheme="minorHAnsi"/>
          <w:sz w:val="21"/>
          <w:szCs w:val="21"/>
        </w:rPr>
        <w:t>.6 will apply.  When International Code Flag “G” is displayed on the race committee boat a gate start will be used and instructions 1</w:t>
      </w:r>
      <w:r w:rsidR="00764BE0" w:rsidRPr="00175561">
        <w:rPr>
          <w:rFonts w:asciiTheme="minorHAnsi" w:hAnsiTheme="minorHAnsi" w:cstheme="minorHAnsi"/>
          <w:sz w:val="21"/>
          <w:szCs w:val="21"/>
        </w:rPr>
        <w:t>2</w:t>
      </w:r>
      <w:r w:rsidRPr="00175561">
        <w:rPr>
          <w:rFonts w:asciiTheme="minorHAnsi" w:hAnsiTheme="minorHAnsi" w:cstheme="minorHAnsi"/>
          <w:sz w:val="21"/>
          <w:szCs w:val="21"/>
        </w:rPr>
        <w:t>.7 to 1</w:t>
      </w:r>
      <w:r w:rsidR="00764BE0" w:rsidRPr="00175561">
        <w:rPr>
          <w:rFonts w:asciiTheme="minorHAnsi" w:hAnsiTheme="minorHAnsi" w:cstheme="minorHAnsi"/>
          <w:sz w:val="21"/>
          <w:szCs w:val="21"/>
        </w:rPr>
        <w:t>2</w:t>
      </w:r>
      <w:r w:rsidRPr="00175561">
        <w:rPr>
          <w:rFonts w:asciiTheme="minorHAnsi" w:hAnsiTheme="minorHAnsi" w:cstheme="minorHAnsi"/>
          <w:sz w:val="21"/>
          <w:szCs w:val="21"/>
        </w:rPr>
        <w:t>.16 will apply.</w:t>
      </w:r>
    </w:p>
    <w:p w14:paraId="70A3FDA2" w14:textId="294FBF64" w:rsidR="001A3773" w:rsidRPr="00175561" w:rsidRDefault="00B41001" w:rsidP="00175561">
      <w:pPr>
        <w:ind w:left="709" w:hanging="709"/>
        <w:rPr>
          <w:rFonts w:asciiTheme="minorHAnsi" w:eastAsia="Times New Roman" w:hAnsiTheme="minorHAnsi" w:cstheme="minorHAnsi"/>
          <w:sz w:val="21"/>
          <w:szCs w:val="21"/>
        </w:rPr>
      </w:pPr>
      <w:r w:rsidRPr="00175561">
        <w:rPr>
          <w:rFonts w:asciiTheme="minorHAnsi" w:eastAsia="Times New Roman" w:hAnsiTheme="minorHAnsi" w:cstheme="minorHAnsi"/>
          <w:sz w:val="21"/>
          <w:szCs w:val="21"/>
        </w:rPr>
        <w:t>12.</w:t>
      </w:r>
      <w:r w:rsidR="005861DE" w:rsidRPr="00175561">
        <w:rPr>
          <w:rFonts w:asciiTheme="minorHAnsi" w:eastAsia="Times New Roman" w:hAnsiTheme="minorHAnsi" w:cstheme="minorHAnsi"/>
          <w:sz w:val="21"/>
          <w:szCs w:val="21"/>
        </w:rPr>
        <w:t>2</w:t>
      </w:r>
      <w:r w:rsidRPr="00175561">
        <w:rPr>
          <w:rFonts w:asciiTheme="minorHAnsi" w:eastAsia="Times New Roman" w:hAnsiTheme="minorHAnsi" w:cstheme="minorHAnsi"/>
          <w:sz w:val="21"/>
          <w:szCs w:val="21"/>
        </w:rPr>
        <w:tab/>
        <w:t>Races will be started using RRS 26 with the warning signal made</w:t>
      </w:r>
      <w:r w:rsidR="00921D48" w:rsidRPr="00175561">
        <w:rPr>
          <w:rFonts w:asciiTheme="minorHAnsi" w:eastAsia="Times New Roman" w:hAnsiTheme="minorHAnsi" w:cstheme="minorHAnsi"/>
          <w:sz w:val="21"/>
          <w:szCs w:val="21"/>
        </w:rPr>
        <w:t xml:space="preserve"> 5</w:t>
      </w:r>
      <w:r w:rsidRPr="00175561">
        <w:rPr>
          <w:rFonts w:asciiTheme="minorHAnsi" w:eastAsia="Times New Roman" w:hAnsiTheme="minorHAnsi" w:cstheme="minorHAnsi"/>
          <w:sz w:val="21"/>
          <w:szCs w:val="21"/>
        </w:rPr>
        <w:t xml:space="preserve"> minutes before the starting signal.</w:t>
      </w:r>
    </w:p>
    <w:p w14:paraId="4614BD73" w14:textId="6235CA99" w:rsidR="005861DE" w:rsidRPr="00175561" w:rsidRDefault="005861DE" w:rsidP="00CC400E">
      <w:pPr>
        <w:spacing w:after="113"/>
        <w:ind w:left="709" w:hanging="709"/>
        <w:rPr>
          <w:rStyle w:val="BodyTextIndentChar"/>
          <w:rFonts w:asciiTheme="minorHAnsi" w:eastAsia="Arial" w:hAnsiTheme="minorHAnsi" w:cstheme="minorHAnsi"/>
          <w:sz w:val="21"/>
          <w:szCs w:val="21"/>
        </w:rPr>
      </w:pPr>
      <w:r w:rsidRPr="00175561">
        <w:rPr>
          <w:rFonts w:asciiTheme="minorHAnsi" w:eastAsia="Times New Roman" w:hAnsiTheme="minorHAnsi" w:cstheme="minorHAnsi"/>
          <w:sz w:val="21"/>
          <w:szCs w:val="21"/>
        </w:rPr>
        <w:t>12.3</w:t>
      </w:r>
      <w:r w:rsidRPr="00175561">
        <w:rPr>
          <w:rFonts w:asciiTheme="minorHAnsi" w:eastAsia="Times New Roman" w:hAnsiTheme="minorHAnsi" w:cstheme="minorHAnsi"/>
          <w:sz w:val="21"/>
          <w:szCs w:val="21"/>
        </w:rPr>
        <w:tab/>
      </w:r>
      <w:r w:rsidRPr="00175561">
        <w:rPr>
          <w:rStyle w:val="BodyTextIndentChar"/>
          <w:rFonts w:asciiTheme="minorHAnsi" w:eastAsia="Arial" w:hAnsiTheme="minorHAnsi" w:cstheme="minorHAnsi"/>
          <w:sz w:val="21"/>
          <w:szCs w:val="21"/>
        </w:rPr>
        <w:t>Races will not be started unless the Race Officer is satisfied that the wind strength over the whole of the course is four knots or greater.</w:t>
      </w:r>
    </w:p>
    <w:p w14:paraId="5760DA41" w14:textId="4A28E1EB" w:rsidR="005861DE" w:rsidRPr="00175561" w:rsidRDefault="005861DE" w:rsidP="00175561">
      <w:pPr>
        <w:ind w:left="709" w:hanging="709"/>
        <w:rPr>
          <w:rFonts w:asciiTheme="minorHAnsi" w:eastAsia="Times New Roman" w:hAnsiTheme="minorHAnsi" w:cstheme="minorHAnsi"/>
          <w:b/>
          <w:bCs/>
          <w:sz w:val="21"/>
          <w:szCs w:val="21"/>
        </w:rPr>
      </w:pPr>
      <w:r w:rsidRPr="00175561">
        <w:rPr>
          <w:rFonts w:asciiTheme="minorHAnsi" w:eastAsia="Times New Roman" w:hAnsiTheme="minorHAnsi" w:cstheme="minorHAnsi"/>
          <w:sz w:val="21"/>
          <w:szCs w:val="21"/>
        </w:rPr>
        <w:tab/>
      </w:r>
      <w:r w:rsidRPr="00175561">
        <w:rPr>
          <w:rFonts w:asciiTheme="minorHAnsi" w:eastAsia="Times New Roman" w:hAnsiTheme="minorHAnsi" w:cstheme="minorHAnsi"/>
          <w:b/>
          <w:bCs/>
          <w:sz w:val="21"/>
          <w:szCs w:val="21"/>
        </w:rPr>
        <w:t>LINE STARTS</w:t>
      </w:r>
    </w:p>
    <w:p w14:paraId="5E46118E" w14:textId="522E43AD" w:rsidR="001A3773" w:rsidRPr="00175561" w:rsidRDefault="00B41001" w:rsidP="00175561">
      <w:pPr>
        <w:ind w:left="709" w:hanging="709"/>
        <w:rPr>
          <w:rFonts w:asciiTheme="minorHAnsi" w:eastAsia="Times New Roman" w:hAnsiTheme="minorHAnsi" w:cstheme="minorHAnsi"/>
          <w:sz w:val="21"/>
          <w:szCs w:val="21"/>
        </w:rPr>
      </w:pPr>
      <w:r w:rsidRPr="00175561">
        <w:rPr>
          <w:rFonts w:asciiTheme="minorHAnsi" w:eastAsia="Times New Roman" w:hAnsiTheme="minorHAnsi" w:cstheme="minorHAnsi"/>
          <w:sz w:val="21"/>
          <w:szCs w:val="21"/>
        </w:rPr>
        <w:t>12.</w:t>
      </w:r>
      <w:r w:rsidR="005861DE" w:rsidRPr="00175561">
        <w:rPr>
          <w:rFonts w:asciiTheme="minorHAnsi" w:eastAsia="Times New Roman" w:hAnsiTheme="minorHAnsi" w:cstheme="minorHAnsi"/>
          <w:sz w:val="21"/>
          <w:szCs w:val="21"/>
        </w:rPr>
        <w:t>4</w:t>
      </w:r>
      <w:r w:rsidRPr="00175561">
        <w:rPr>
          <w:rFonts w:asciiTheme="minorHAnsi" w:eastAsia="Times New Roman" w:hAnsiTheme="minorHAnsi" w:cstheme="minorHAnsi"/>
          <w:sz w:val="21"/>
          <w:szCs w:val="21"/>
        </w:rPr>
        <w:tab/>
      </w:r>
      <w:r w:rsidR="00131352" w:rsidRPr="00175561">
        <w:rPr>
          <w:rFonts w:asciiTheme="minorHAnsi" w:eastAsia="Times New Roman" w:hAnsiTheme="minorHAnsi" w:cstheme="minorHAnsi"/>
          <w:sz w:val="21"/>
          <w:szCs w:val="21"/>
        </w:rPr>
        <w:t>The starting line is between a staff displaying an orange flag on the Committee Boat at the starboard end and the port-end starting mar</w:t>
      </w:r>
      <w:r w:rsidR="00D72DD0">
        <w:rPr>
          <w:rFonts w:asciiTheme="minorHAnsi" w:eastAsia="Times New Roman" w:hAnsiTheme="minorHAnsi" w:cstheme="minorHAnsi"/>
          <w:sz w:val="21"/>
          <w:szCs w:val="21"/>
        </w:rPr>
        <w:t>k</w:t>
      </w:r>
      <w:r w:rsidR="009F5276">
        <w:rPr>
          <w:rFonts w:asciiTheme="minorHAnsi" w:eastAsia="Times New Roman" w:hAnsiTheme="minorHAnsi" w:cstheme="minorHAnsi"/>
          <w:sz w:val="21"/>
          <w:szCs w:val="21"/>
        </w:rPr>
        <w:t xml:space="preserve"> a yellow cylindrical buoy </w:t>
      </w:r>
      <w:r w:rsidR="00BE2540">
        <w:rPr>
          <w:rFonts w:asciiTheme="minorHAnsi" w:eastAsia="Times New Roman" w:hAnsiTheme="minorHAnsi" w:cstheme="minorHAnsi"/>
          <w:sz w:val="21"/>
          <w:szCs w:val="21"/>
        </w:rPr>
        <w:t xml:space="preserve">. The </w:t>
      </w:r>
      <w:r w:rsidR="00FA4DFD">
        <w:rPr>
          <w:rFonts w:asciiTheme="minorHAnsi" w:eastAsia="Times New Roman" w:hAnsiTheme="minorHAnsi" w:cstheme="minorHAnsi"/>
          <w:sz w:val="21"/>
          <w:szCs w:val="21"/>
        </w:rPr>
        <w:t xml:space="preserve">buoy may be replaced by a safety boat </w:t>
      </w:r>
      <w:r w:rsidR="00A8507D">
        <w:rPr>
          <w:rFonts w:asciiTheme="minorHAnsi" w:eastAsia="Times New Roman" w:hAnsiTheme="minorHAnsi" w:cstheme="minorHAnsi"/>
          <w:sz w:val="21"/>
          <w:szCs w:val="21"/>
        </w:rPr>
        <w:t>displaying an Orange flag, in this instance the mast displaying the Orange flag shall</w:t>
      </w:r>
      <w:r w:rsidR="00281EA9">
        <w:rPr>
          <w:rFonts w:asciiTheme="minorHAnsi" w:eastAsia="Times New Roman" w:hAnsiTheme="minorHAnsi" w:cstheme="minorHAnsi"/>
          <w:sz w:val="21"/>
          <w:szCs w:val="21"/>
        </w:rPr>
        <w:t xml:space="preserve"> indicate the port end of the line</w:t>
      </w:r>
      <w:r w:rsidR="00A8507D">
        <w:rPr>
          <w:rFonts w:asciiTheme="minorHAnsi" w:eastAsia="Times New Roman" w:hAnsiTheme="minorHAnsi" w:cstheme="minorHAnsi"/>
          <w:sz w:val="21"/>
          <w:szCs w:val="21"/>
        </w:rPr>
        <w:t xml:space="preserve"> </w:t>
      </w:r>
    </w:p>
    <w:p w14:paraId="6421CCC0" w14:textId="79473E5C" w:rsidR="00930138" w:rsidRPr="00175561" w:rsidRDefault="00930138" w:rsidP="00175561">
      <w:pPr>
        <w:ind w:left="709" w:hanging="709"/>
        <w:rPr>
          <w:rFonts w:asciiTheme="minorHAnsi" w:eastAsia="Times New Roman" w:hAnsiTheme="minorHAnsi" w:cstheme="minorHAnsi"/>
          <w:sz w:val="21"/>
          <w:szCs w:val="21"/>
        </w:rPr>
      </w:pPr>
      <w:r w:rsidRPr="00175561">
        <w:rPr>
          <w:rFonts w:asciiTheme="minorHAnsi" w:eastAsia="Times New Roman" w:hAnsiTheme="minorHAnsi" w:cstheme="minorHAnsi"/>
          <w:sz w:val="21"/>
          <w:szCs w:val="21"/>
        </w:rPr>
        <w:t>12.5</w:t>
      </w:r>
      <w:r w:rsidRPr="00175561">
        <w:rPr>
          <w:rFonts w:asciiTheme="minorHAnsi" w:eastAsia="Times New Roman" w:hAnsiTheme="minorHAnsi" w:cstheme="minorHAnsi"/>
          <w:sz w:val="21"/>
          <w:szCs w:val="21"/>
        </w:rPr>
        <w:tab/>
      </w:r>
      <w:r w:rsidRPr="00175561">
        <w:rPr>
          <w:rFonts w:asciiTheme="minorHAnsi" w:hAnsiTheme="minorHAnsi" w:cstheme="minorHAnsi"/>
          <w:sz w:val="21"/>
          <w:szCs w:val="21"/>
        </w:rPr>
        <w:t>A limit mark may be laid adjacent to the Committee Boat.  Boats shall not pass between the limit mark and the Committee Boat after the preparatory signal.  Any boat so doing will be disqualified without a hearing.  This alters rule 63.1.</w:t>
      </w:r>
    </w:p>
    <w:p w14:paraId="2400C506" w14:textId="3D3050F9" w:rsidR="001A3773" w:rsidRDefault="00B41001" w:rsidP="00175561">
      <w:pPr>
        <w:ind w:left="709" w:hanging="709"/>
        <w:rPr>
          <w:rFonts w:asciiTheme="minorHAnsi" w:eastAsia="Times New Roman" w:hAnsiTheme="minorHAnsi" w:cstheme="minorHAnsi"/>
          <w:sz w:val="21"/>
          <w:szCs w:val="21"/>
        </w:rPr>
      </w:pPr>
      <w:r w:rsidRPr="00175561">
        <w:rPr>
          <w:rFonts w:asciiTheme="minorHAnsi" w:eastAsia="Times New Roman" w:hAnsiTheme="minorHAnsi" w:cstheme="minorHAnsi"/>
          <w:sz w:val="21"/>
          <w:szCs w:val="21"/>
        </w:rPr>
        <w:t>12.</w:t>
      </w:r>
      <w:r w:rsidR="00930138" w:rsidRPr="00175561">
        <w:rPr>
          <w:rFonts w:asciiTheme="minorHAnsi" w:eastAsia="Times New Roman" w:hAnsiTheme="minorHAnsi" w:cstheme="minorHAnsi"/>
          <w:sz w:val="21"/>
          <w:szCs w:val="21"/>
        </w:rPr>
        <w:t>6</w:t>
      </w:r>
      <w:r w:rsidRPr="00175561">
        <w:rPr>
          <w:rFonts w:asciiTheme="minorHAnsi" w:eastAsia="Times New Roman" w:hAnsiTheme="minorHAnsi" w:cstheme="minorHAnsi"/>
          <w:sz w:val="21"/>
          <w:szCs w:val="21"/>
        </w:rPr>
        <w:tab/>
        <w:t xml:space="preserve">A boat </w:t>
      </w:r>
      <w:r w:rsidR="0082681B" w:rsidRPr="00175561">
        <w:rPr>
          <w:rFonts w:asciiTheme="minorHAnsi" w:eastAsia="Times New Roman" w:hAnsiTheme="minorHAnsi" w:cstheme="minorHAnsi"/>
          <w:sz w:val="21"/>
          <w:szCs w:val="21"/>
        </w:rPr>
        <w:t>starting later than</w:t>
      </w:r>
      <w:r w:rsidRPr="00175561">
        <w:rPr>
          <w:rFonts w:asciiTheme="minorHAnsi" w:eastAsia="Times New Roman" w:hAnsiTheme="minorHAnsi" w:cstheme="minorHAnsi"/>
          <w:sz w:val="21"/>
          <w:szCs w:val="21"/>
        </w:rPr>
        <w:t xml:space="preserve"> </w:t>
      </w:r>
      <w:r w:rsidR="0082681B" w:rsidRPr="00175561">
        <w:rPr>
          <w:rFonts w:asciiTheme="minorHAnsi" w:eastAsia="Times New Roman" w:hAnsiTheme="minorHAnsi" w:cstheme="minorHAnsi"/>
          <w:iCs/>
          <w:sz w:val="21"/>
          <w:szCs w:val="21"/>
        </w:rPr>
        <w:t>5 (five)</w:t>
      </w:r>
      <w:r w:rsidRPr="00175561">
        <w:rPr>
          <w:rFonts w:asciiTheme="minorHAnsi" w:eastAsia="Times New Roman" w:hAnsiTheme="minorHAnsi" w:cstheme="minorHAnsi"/>
          <w:sz w:val="21"/>
          <w:szCs w:val="21"/>
        </w:rPr>
        <w:t xml:space="preserve"> minutes after her starting signal will be scored Did Not Start without a hearing. This changes RRS A5.1 and A5.2.</w:t>
      </w:r>
    </w:p>
    <w:p w14:paraId="345D089C" w14:textId="77777777" w:rsidR="00175561" w:rsidRPr="00175561" w:rsidRDefault="00175561" w:rsidP="00175561">
      <w:pPr>
        <w:ind w:left="709" w:hanging="709"/>
        <w:rPr>
          <w:rFonts w:asciiTheme="minorHAnsi" w:eastAsia="Times New Roman" w:hAnsiTheme="minorHAnsi" w:cstheme="minorHAnsi"/>
          <w:sz w:val="21"/>
          <w:szCs w:val="21"/>
        </w:rPr>
      </w:pPr>
    </w:p>
    <w:p w14:paraId="4CB6A36D" w14:textId="77777777" w:rsidR="00930138" w:rsidRPr="00C608AB" w:rsidRDefault="00930138" w:rsidP="00930138">
      <w:pPr>
        <w:pStyle w:val="BodyText"/>
        <w:spacing w:after="0"/>
        <w:ind w:left="709"/>
        <w:rPr>
          <w:rFonts w:asciiTheme="minorHAnsi" w:hAnsiTheme="minorHAnsi" w:cstheme="minorHAnsi"/>
          <w:b/>
          <w:bCs/>
          <w:sz w:val="21"/>
          <w:szCs w:val="21"/>
        </w:rPr>
      </w:pPr>
      <w:r w:rsidRPr="00C608AB">
        <w:rPr>
          <w:rFonts w:asciiTheme="minorHAnsi" w:hAnsiTheme="minorHAnsi" w:cstheme="minorHAnsi"/>
          <w:b/>
          <w:bCs/>
          <w:sz w:val="21"/>
          <w:szCs w:val="21"/>
        </w:rPr>
        <w:t>GATE STARTS</w:t>
      </w:r>
    </w:p>
    <w:p w14:paraId="5F00E83F" w14:textId="0E5623DF" w:rsidR="008023BB" w:rsidRPr="00C608AB" w:rsidRDefault="00E60E97" w:rsidP="008023BB">
      <w:pPr>
        <w:pStyle w:val="BodyText2"/>
        <w:spacing w:after="0" w:line="240" w:lineRule="auto"/>
        <w:rPr>
          <w:rFonts w:asciiTheme="minorHAnsi" w:hAnsiTheme="minorHAnsi" w:cstheme="minorHAnsi"/>
          <w:sz w:val="21"/>
        </w:rPr>
      </w:pPr>
      <w:r w:rsidRPr="00C608AB">
        <w:rPr>
          <w:rFonts w:asciiTheme="minorHAnsi" w:hAnsiTheme="minorHAnsi" w:cstheme="minorHAnsi"/>
          <w:sz w:val="21"/>
        </w:rPr>
        <w:t>12.7</w:t>
      </w:r>
      <w:r w:rsidR="008023BB" w:rsidRPr="00C608AB">
        <w:rPr>
          <w:rFonts w:asciiTheme="minorHAnsi" w:hAnsiTheme="minorHAnsi" w:cstheme="minorHAnsi"/>
          <w:sz w:val="21"/>
        </w:rPr>
        <w:tab/>
        <w:t>Flag “G” displayed from the committee vessel indicates a gate start</w:t>
      </w:r>
    </w:p>
    <w:p w14:paraId="0CF9E0D8" w14:textId="1C7543EC" w:rsidR="008023BB" w:rsidRDefault="00E60E97" w:rsidP="00E60E97">
      <w:pPr>
        <w:pStyle w:val="BodyText2"/>
        <w:tabs>
          <w:tab w:val="left" w:pos="709"/>
        </w:tabs>
        <w:spacing w:after="0" w:line="240" w:lineRule="auto"/>
        <w:ind w:left="709" w:hanging="709"/>
        <w:rPr>
          <w:rFonts w:asciiTheme="minorHAnsi" w:hAnsiTheme="minorHAnsi" w:cstheme="minorHAnsi"/>
          <w:sz w:val="21"/>
        </w:rPr>
      </w:pPr>
      <w:r w:rsidRPr="00C608AB">
        <w:rPr>
          <w:rFonts w:asciiTheme="minorHAnsi" w:hAnsiTheme="minorHAnsi" w:cstheme="minorHAnsi"/>
          <w:sz w:val="21"/>
        </w:rPr>
        <w:t>12.8</w:t>
      </w:r>
      <w:r w:rsidR="008023BB" w:rsidRPr="00C608AB">
        <w:rPr>
          <w:rFonts w:asciiTheme="minorHAnsi" w:hAnsiTheme="minorHAnsi" w:cstheme="minorHAnsi"/>
          <w:sz w:val="21"/>
        </w:rPr>
        <w:tab/>
        <w:t>Races will be started in accordance with Rule 26, with the warning signal given 5 minutes before the starting signal.</w:t>
      </w:r>
    </w:p>
    <w:p w14:paraId="1D0B50A6" w14:textId="0361B21C" w:rsidR="002B576B" w:rsidRDefault="002B576B" w:rsidP="00E60E97">
      <w:pPr>
        <w:pStyle w:val="BodyText2"/>
        <w:tabs>
          <w:tab w:val="left" w:pos="709"/>
        </w:tabs>
        <w:spacing w:after="0" w:line="240" w:lineRule="auto"/>
        <w:ind w:left="709" w:hanging="709"/>
        <w:rPr>
          <w:rFonts w:asciiTheme="minorHAnsi" w:hAnsiTheme="minorHAnsi" w:cstheme="minorHAnsi"/>
          <w:sz w:val="21"/>
        </w:rPr>
      </w:pPr>
      <w:r w:rsidRPr="00C608AB">
        <w:rPr>
          <w:rFonts w:asciiTheme="minorHAnsi" w:hAnsiTheme="minorHAnsi" w:cstheme="minorHAnsi"/>
          <w:sz w:val="21"/>
        </w:rPr>
        <w:t>12.</w:t>
      </w:r>
      <w:r>
        <w:rPr>
          <w:rFonts w:asciiTheme="minorHAnsi" w:hAnsiTheme="minorHAnsi" w:cstheme="minorHAnsi"/>
          <w:sz w:val="21"/>
        </w:rPr>
        <w:t>9</w:t>
      </w:r>
      <w:r w:rsidRPr="00C608AB">
        <w:rPr>
          <w:rFonts w:asciiTheme="minorHAnsi" w:hAnsiTheme="minorHAnsi" w:cstheme="minorHAnsi"/>
          <w:sz w:val="21"/>
        </w:rPr>
        <w:tab/>
        <w:t xml:space="preserve">The starting area will be to leeward of the course.  </w:t>
      </w:r>
    </w:p>
    <w:p w14:paraId="6EED9987" w14:textId="200D92DD" w:rsidR="002B576B" w:rsidRPr="00C608AB" w:rsidRDefault="002B576B" w:rsidP="008E3515">
      <w:pPr>
        <w:pStyle w:val="BodyTextIndent3"/>
        <w:tabs>
          <w:tab w:val="num" w:pos="900"/>
        </w:tabs>
        <w:spacing w:after="0"/>
        <w:ind w:left="709" w:hanging="709"/>
        <w:rPr>
          <w:rFonts w:asciiTheme="minorHAnsi" w:hAnsiTheme="minorHAnsi" w:cstheme="minorHAnsi"/>
          <w:sz w:val="21"/>
          <w:szCs w:val="21"/>
          <w:lang w:val="en-GB"/>
        </w:rPr>
      </w:pPr>
      <w:r w:rsidRPr="00C608AB">
        <w:rPr>
          <w:rFonts w:asciiTheme="minorHAnsi" w:hAnsiTheme="minorHAnsi" w:cstheme="minorHAnsi"/>
          <w:sz w:val="21"/>
          <w:szCs w:val="21"/>
          <w:lang w:val="en-GB"/>
        </w:rPr>
        <w:t>12.</w:t>
      </w:r>
      <w:r>
        <w:rPr>
          <w:rFonts w:asciiTheme="minorHAnsi" w:hAnsiTheme="minorHAnsi" w:cstheme="minorHAnsi"/>
          <w:sz w:val="21"/>
          <w:szCs w:val="21"/>
          <w:lang w:val="en-GB"/>
        </w:rPr>
        <w:t>10</w:t>
      </w:r>
      <w:r w:rsidRPr="00C608AB">
        <w:rPr>
          <w:rFonts w:asciiTheme="minorHAnsi" w:hAnsiTheme="minorHAnsi" w:cstheme="minorHAnsi"/>
          <w:sz w:val="21"/>
          <w:szCs w:val="21"/>
          <w:lang w:val="en-GB"/>
        </w:rPr>
        <w:tab/>
        <w:t>The Gate Launch will display International Code Flag “G” and the Guard Launch, if used, will display International Code Flag ”U”.  International Code Flag G will be displayed from the Gate Launch when in position to start the Gate.  Starting signals will be made on the Committee Boat.</w:t>
      </w:r>
    </w:p>
    <w:p w14:paraId="766A99CA" w14:textId="4D25745E" w:rsidR="008023BB" w:rsidRPr="00C608AB" w:rsidRDefault="00E60E97" w:rsidP="008023BB">
      <w:pPr>
        <w:ind w:left="720" w:hanging="720"/>
        <w:jc w:val="both"/>
        <w:rPr>
          <w:rFonts w:asciiTheme="minorHAnsi" w:hAnsiTheme="minorHAnsi" w:cstheme="minorHAnsi"/>
          <w:sz w:val="21"/>
          <w:szCs w:val="21"/>
        </w:rPr>
      </w:pPr>
      <w:r w:rsidRPr="00C608AB">
        <w:rPr>
          <w:rFonts w:asciiTheme="minorHAnsi" w:hAnsiTheme="minorHAnsi" w:cstheme="minorHAnsi"/>
          <w:sz w:val="21"/>
          <w:szCs w:val="21"/>
        </w:rPr>
        <w:t>12.</w:t>
      </w:r>
      <w:r w:rsidR="002B576B">
        <w:rPr>
          <w:rFonts w:asciiTheme="minorHAnsi" w:hAnsiTheme="minorHAnsi" w:cstheme="minorHAnsi"/>
          <w:sz w:val="21"/>
          <w:szCs w:val="21"/>
        </w:rPr>
        <w:t>11</w:t>
      </w:r>
      <w:r w:rsidR="008023BB" w:rsidRPr="00C608AB">
        <w:rPr>
          <w:rFonts w:asciiTheme="minorHAnsi" w:hAnsiTheme="minorHAnsi" w:cstheme="minorHAnsi"/>
          <w:sz w:val="21"/>
          <w:szCs w:val="21"/>
        </w:rPr>
        <w:tab/>
        <w:t>Pathfinder - The pathfinder and reserve pathfinder for the first race will be nominated by the Race Committee and thereafter will normally be the 10</w:t>
      </w:r>
      <w:r w:rsidR="008023BB" w:rsidRPr="00C608AB">
        <w:rPr>
          <w:rFonts w:asciiTheme="minorHAnsi" w:hAnsiTheme="minorHAnsi" w:cstheme="minorHAnsi"/>
          <w:sz w:val="21"/>
          <w:szCs w:val="21"/>
          <w:vertAlign w:val="superscript"/>
        </w:rPr>
        <w:t>th</w:t>
      </w:r>
      <w:r w:rsidR="008023BB" w:rsidRPr="00C608AB">
        <w:rPr>
          <w:rFonts w:asciiTheme="minorHAnsi" w:hAnsiTheme="minorHAnsi" w:cstheme="minorHAnsi"/>
          <w:sz w:val="21"/>
          <w:szCs w:val="21"/>
        </w:rPr>
        <w:t xml:space="preserve"> (tenth) and 11</w:t>
      </w:r>
      <w:r w:rsidR="008023BB" w:rsidRPr="00C608AB">
        <w:rPr>
          <w:rFonts w:asciiTheme="minorHAnsi" w:hAnsiTheme="minorHAnsi" w:cstheme="minorHAnsi"/>
          <w:sz w:val="21"/>
          <w:szCs w:val="21"/>
          <w:vertAlign w:val="superscript"/>
        </w:rPr>
        <w:t>th</w:t>
      </w:r>
      <w:r w:rsidR="008023BB" w:rsidRPr="00C608AB">
        <w:rPr>
          <w:rFonts w:asciiTheme="minorHAnsi" w:hAnsiTheme="minorHAnsi" w:cstheme="minorHAnsi"/>
          <w:sz w:val="21"/>
          <w:szCs w:val="21"/>
        </w:rPr>
        <w:t xml:space="preserve"> (eleventh) boats respectively in the final finishing order of the preceding race.  However, no boat shall be pathfinder for more than one completed race of the Championship.  In the event of a previous pathfinder finishing in 10</w:t>
      </w:r>
      <w:r w:rsidR="008023BB" w:rsidRPr="00C608AB">
        <w:rPr>
          <w:rFonts w:asciiTheme="minorHAnsi" w:hAnsiTheme="minorHAnsi" w:cstheme="minorHAnsi"/>
          <w:sz w:val="21"/>
          <w:szCs w:val="21"/>
          <w:vertAlign w:val="superscript"/>
        </w:rPr>
        <w:t>th</w:t>
      </w:r>
      <w:r w:rsidR="008023BB" w:rsidRPr="00C608AB">
        <w:rPr>
          <w:rFonts w:asciiTheme="minorHAnsi" w:hAnsiTheme="minorHAnsi" w:cstheme="minorHAnsi"/>
          <w:sz w:val="21"/>
          <w:szCs w:val="21"/>
        </w:rPr>
        <w:t xml:space="preserve"> place in subsequent race(s), the highest placed competitors finishing in 11</w:t>
      </w:r>
      <w:r w:rsidR="008023BB" w:rsidRPr="00C608AB">
        <w:rPr>
          <w:rFonts w:asciiTheme="minorHAnsi" w:hAnsiTheme="minorHAnsi" w:cstheme="minorHAnsi"/>
          <w:sz w:val="21"/>
          <w:szCs w:val="21"/>
          <w:vertAlign w:val="superscript"/>
        </w:rPr>
        <w:t>th</w:t>
      </w:r>
      <w:r w:rsidR="008023BB" w:rsidRPr="00C608AB">
        <w:rPr>
          <w:rFonts w:asciiTheme="minorHAnsi" w:hAnsiTheme="minorHAnsi" w:cstheme="minorHAnsi"/>
          <w:sz w:val="21"/>
          <w:szCs w:val="21"/>
        </w:rPr>
        <w:t xml:space="preserve"> or higher places who have not previously been pathfinders will be nominated as pathfinder and reserve pathfinder respectively.  If 2 or more races with gate starts are being sailed on one day, the pathfinder’s sail number for the additional races will be displayed on the committee vessel prior to the warning signal.</w:t>
      </w:r>
    </w:p>
    <w:p w14:paraId="37EED331" w14:textId="3BB1FDDB" w:rsidR="008023BB" w:rsidRPr="00C608AB" w:rsidRDefault="00E60E97" w:rsidP="00C524B1">
      <w:pPr>
        <w:ind w:left="720" w:hanging="720"/>
        <w:jc w:val="both"/>
        <w:rPr>
          <w:rFonts w:asciiTheme="minorHAnsi" w:hAnsiTheme="minorHAnsi" w:cstheme="minorHAnsi"/>
          <w:sz w:val="21"/>
          <w:szCs w:val="21"/>
        </w:rPr>
      </w:pPr>
      <w:r w:rsidRPr="00C608AB">
        <w:rPr>
          <w:rFonts w:asciiTheme="minorHAnsi" w:hAnsiTheme="minorHAnsi" w:cstheme="minorHAnsi"/>
          <w:sz w:val="21"/>
          <w:szCs w:val="21"/>
        </w:rPr>
        <w:t>12.1</w:t>
      </w:r>
      <w:r w:rsidR="002B576B">
        <w:rPr>
          <w:rFonts w:asciiTheme="minorHAnsi" w:hAnsiTheme="minorHAnsi" w:cstheme="minorHAnsi"/>
          <w:sz w:val="21"/>
          <w:szCs w:val="21"/>
        </w:rPr>
        <w:t>2</w:t>
      </w:r>
      <w:r w:rsidR="008023BB" w:rsidRPr="00C608AB">
        <w:rPr>
          <w:rFonts w:asciiTheme="minorHAnsi" w:hAnsiTheme="minorHAnsi" w:cstheme="minorHAnsi"/>
          <w:sz w:val="21"/>
          <w:szCs w:val="21"/>
        </w:rPr>
        <w:tab/>
        <w:t xml:space="preserve">The sail numbers of the pathfinder and reserve pathfinder will be posted on the Race Notice Board and will be displayed on the Committee vessel.  They shall both report to the Committee vessel </w:t>
      </w:r>
      <w:r w:rsidR="008023BB" w:rsidRPr="00C608AB">
        <w:rPr>
          <w:rFonts w:asciiTheme="minorHAnsi" w:hAnsiTheme="minorHAnsi" w:cstheme="minorHAnsi"/>
          <w:b/>
          <w:i/>
          <w:sz w:val="21"/>
          <w:szCs w:val="21"/>
        </w:rPr>
        <w:t>5 minutes before</w:t>
      </w:r>
      <w:r w:rsidR="008023BB" w:rsidRPr="00C608AB">
        <w:rPr>
          <w:rFonts w:asciiTheme="minorHAnsi" w:hAnsiTheme="minorHAnsi" w:cstheme="minorHAnsi"/>
          <w:sz w:val="21"/>
          <w:szCs w:val="21"/>
        </w:rPr>
        <w:t xml:space="preserve"> the warning signal.  In exceptional circumstances the Race Officer may appoint a boat at sea to act as pathfinder or reserve pathfinder. A pathfinder, or reserve that fails to report will be scored </w:t>
      </w:r>
      <w:r w:rsidR="008023BB" w:rsidRPr="00C608AB">
        <w:rPr>
          <w:rFonts w:asciiTheme="minorHAnsi" w:hAnsiTheme="minorHAnsi" w:cstheme="minorHAnsi"/>
          <w:b/>
          <w:i/>
          <w:sz w:val="21"/>
          <w:szCs w:val="21"/>
        </w:rPr>
        <w:t>did not start</w:t>
      </w:r>
      <w:r w:rsidR="008023BB" w:rsidRPr="00C608AB">
        <w:rPr>
          <w:rFonts w:asciiTheme="minorHAnsi" w:hAnsiTheme="minorHAnsi" w:cstheme="minorHAnsi"/>
          <w:b/>
          <w:sz w:val="21"/>
          <w:szCs w:val="21"/>
        </w:rPr>
        <w:t>.</w:t>
      </w:r>
      <w:r w:rsidR="008023BB" w:rsidRPr="00C608AB">
        <w:rPr>
          <w:rFonts w:asciiTheme="minorHAnsi" w:hAnsiTheme="minorHAnsi" w:cstheme="minorHAnsi"/>
          <w:sz w:val="21"/>
          <w:szCs w:val="21"/>
        </w:rPr>
        <w:t xml:space="preserve">  This changes rules A4 &amp; A5.</w:t>
      </w:r>
    </w:p>
    <w:p w14:paraId="6028C84E" w14:textId="48A14121" w:rsidR="008023BB" w:rsidRPr="00C608AB" w:rsidRDefault="00455E2A" w:rsidP="00C524B1">
      <w:pPr>
        <w:pStyle w:val="BodyText2"/>
        <w:spacing w:after="0" w:line="240" w:lineRule="auto"/>
        <w:ind w:left="709" w:hanging="709"/>
        <w:rPr>
          <w:rFonts w:asciiTheme="minorHAnsi" w:hAnsiTheme="minorHAnsi" w:cstheme="minorHAnsi"/>
          <w:sz w:val="21"/>
        </w:rPr>
      </w:pPr>
      <w:r w:rsidRPr="00C608AB">
        <w:rPr>
          <w:rFonts w:asciiTheme="minorHAnsi" w:hAnsiTheme="minorHAnsi" w:cstheme="minorHAnsi"/>
          <w:sz w:val="21"/>
        </w:rPr>
        <w:t>12.1</w:t>
      </w:r>
      <w:r w:rsidR="002B576B">
        <w:rPr>
          <w:rFonts w:asciiTheme="minorHAnsi" w:hAnsiTheme="minorHAnsi" w:cstheme="minorHAnsi"/>
          <w:sz w:val="21"/>
        </w:rPr>
        <w:t>3</w:t>
      </w:r>
      <w:r w:rsidR="008023BB" w:rsidRPr="00C608AB">
        <w:rPr>
          <w:rFonts w:asciiTheme="minorHAnsi" w:hAnsiTheme="minorHAnsi" w:cstheme="minorHAnsi"/>
          <w:sz w:val="21"/>
        </w:rPr>
        <w:tab/>
        <w:t>At least 5 minutes before the warning signal the committee vessel will display a board on the starboard side which will indicate the minimum length of time, in minutes, that the pathfinder will maintain her course.</w:t>
      </w:r>
    </w:p>
    <w:p w14:paraId="605C6527" w14:textId="43C7E25B" w:rsidR="00C608AB" w:rsidRPr="00C608AB" w:rsidRDefault="00C608AB" w:rsidP="008E3515">
      <w:pPr>
        <w:pStyle w:val="BodyTextIndent3"/>
        <w:tabs>
          <w:tab w:val="num" w:pos="900"/>
        </w:tabs>
        <w:spacing w:after="0"/>
        <w:ind w:left="709" w:hanging="709"/>
        <w:rPr>
          <w:rFonts w:ascii="Calibri" w:hAnsi="Calibri"/>
          <w:lang w:val="en-GB"/>
        </w:rPr>
      </w:pPr>
      <w:r w:rsidRPr="00C608AB">
        <w:rPr>
          <w:rFonts w:asciiTheme="minorHAnsi" w:hAnsiTheme="minorHAnsi" w:cstheme="minorHAnsi"/>
          <w:sz w:val="21"/>
          <w:szCs w:val="21"/>
          <w:lang w:val="en-GB"/>
        </w:rPr>
        <w:t>12.1</w:t>
      </w:r>
      <w:r w:rsidR="002B576B">
        <w:rPr>
          <w:rFonts w:asciiTheme="minorHAnsi" w:hAnsiTheme="minorHAnsi" w:cstheme="minorHAnsi"/>
          <w:sz w:val="21"/>
          <w:szCs w:val="21"/>
          <w:lang w:val="en-GB"/>
        </w:rPr>
        <w:t>4</w:t>
      </w:r>
      <w:r w:rsidRPr="00C608AB">
        <w:rPr>
          <w:rFonts w:asciiTheme="minorHAnsi" w:hAnsiTheme="minorHAnsi" w:cstheme="minorHAnsi"/>
          <w:sz w:val="21"/>
          <w:szCs w:val="21"/>
          <w:lang w:val="en-GB"/>
        </w:rPr>
        <w:tab/>
        <w:t>Approximately 2 minutes before the starting signal the Pathfinder shall come within hail of the Gate Launch and place herself under the direction of the Race Officer.  Approximately 15 seconds before the starting signal the Pathfinder will cross the bow of the Gate launch and commence sailing on a close-hauled course on port tack.  She will be followed by the Gate Launch and may be preceded off her starboard bow by a Guard Launch.</w:t>
      </w:r>
    </w:p>
    <w:p w14:paraId="17993972" w14:textId="7C2D3A4F" w:rsidR="008023BB" w:rsidRPr="00C608AB" w:rsidRDefault="002B576B" w:rsidP="000155EC">
      <w:pPr>
        <w:pStyle w:val="BodyTextIndent3"/>
        <w:tabs>
          <w:tab w:val="left" w:pos="900"/>
        </w:tabs>
        <w:spacing w:after="0"/>
        <w:ind w:left="709" w:hanging="709"/>
        <w:rPr>
          <w:rFonts w:ascii="Calibri" w:hAnsi="Calibri"/>
          <w:lang w:val="en-GB"/>
        </w:rPr>
      </w:pPr>
      <w:r w:rsidRPr="00C608AB">
        <w:rPr>
          <w:rFonts w:asciiTheme="minorHAnsi" w:hAnsiTheme="minorHAnsi" w:cstheme="minorHAnsi"/>
          <w:sz w:val="21"/>
          <w:szCs w:val="21"/>
          <w:lang w:val="en-GB"/>
        </w:rPr>
        <w:t>12.1</w:t>
      </w:r>
      <w:r>
        <w:rPr>
          <w:rFonts w:asciiTheme="minorHAnsi" w:hAnsiTheme="minorHAnsi" w:cstheme="minorHAnsi"/>
          <w:sz w:val="21"/>
          <w:szCs w:val="21"/>
          <w:lang w:val="en-GB"/>
        </w:rPr>
        <w:t>5</w:t>
      </w:r>
      <w:r w:rsidRPr="00C608AB">
        <w:rPr>
          <w:rFonts w:asciiTheme="minorHAnsi" w:hAnsiTheme="minorHAnsi" w:cstheme="minorHAnsi"/>
          <w:sz w:val="21"/>
          <w:szCs w:val="21"/>
          <w:lang w:val="en-GB"/>
        </w:rPr>
        <w:tab/>
        <w:t xml:space="preserve">The leeward end of the starting line will be marked by a free floating orange buoy released approximately 5 seconds before the start signal </w:t>
      </w:r>
      <w:r>
        <w:rPr>
          <w:rFonts w:asciiTheme="minorHAnsi" w:hAnsiTheme="minorHAnsi" w:cstheme="minorHAnsi"/>
          <w:sz w:val="21"/>
          <w:szCs w:val="21"/>
          <w:lang w:val="en-GB"/>
        </w:rPr>
        <w:t>.</w:t>
      </w:r>
      <w:r w:rsidRPr="00C608AB">
        <w:rPr>
          <w:rFonts w:asciiTheme="minorHAnsi" w:hAnsiTheme="minorHAnsi" w:cstheme="minorHAnsi"/>
          <w:sz w:val="21"/>
          <w:szCs w:val="21"/>
          <w:lang w:val="en-GB"/>
        </w:rPr>
        <w:t>The starting line will be between the free floating Starting Mark and the centre of the stern of the Gate Launch.</w:t>
      </w:r>
    </w:p>
    <w:p w14:paraId="20AC66DB" w14:textId="15D6E406" w:rsidR="002B576B" w:rsidRPr="00C608AB" w:rsidRDefault="002B576B" w:rsidP="000155EC">
      <w:pPr>
        <w:pStyle w:val="BodyTextIndent3"/>
        <w:spacing w:after="0"/>
        <w:ind w:left="709" w:hanging="709"/>
        <w:rPr>
          <w:rFonts w:asciiTheme="minorHAnsi" w:hAnsiTheme="minorHAnsi" w:cstheme="minorHAnsi"/>
          <w:sz w:val="21"/>
          <w:szCs w:val="21"/>
          <w:lang w:val="en-GB"/>
        </w:rPr>
      </w:pPr>
      <w:r w:rsidRPr="00C608AB">
        <w:rPr>
          <w:rFonts w:asciiTheme="minorHAnsi" w:hAnsiTheme="minorHAnsi" w:cstheme="minorHAnsi"/>
          <w:sz w:val="21"/>
          <w:szCs w:val="21"/>
          <w:lang w:val="en-GB"/>
        </w:rPr>
        <w:lastRenderedPageBreak/>
        <w:t>12.</w:t>
      </w:r>
      <w:r>
        <w:rPr>
          <w:rFonts w:asciiTheme="minorHAnsi" w:hAnsiTheme="minorHAnsi" w:cstheme="minorHAnsi"/>
          <w:sz w:val="21"/>
          <w:szCs w:val="21"/>
          <w:lang w:val="en-GB"/>
        </w:rPr>
        <w:t>16</w:t>
      </w:r>
      <w:r w:rsidRPr="00C608AB">
        <w:rPr>
          <w:rFonts w:asciiTheme="minorHAnsi" w:hAnsiTheme="minorHAnsi" w:cstheme="minorHAnsi"/>
          <w:sz w:val="21"/>
          <w:szCs w:val="21"/>
          <w:lang w:val="en-GB"/>
        </w:rPr>
        <w:tab/>
        <w:t>The Pathfinder shall maintain her course for at least 2 minutes plus any further time the Race Officer considers appropriate.  When released by the Race Officer she may tack onto starboard or hold her course as she pleases.  The Gate Launch will hold her course and speed for a further period at the discretion of the Race Officer.  A sound signal will be made when the gate is fully open at which point the Gate Launch will stop and drift for at least one minute.  At the end of this period code flag “G” on the Gate Launch and Committee Boat will be lowered to indicate closing of the gate.  No boat shall start after flag “G” has been lowered.  A boat failing to start before lowering of flag “G” will be scored “Did Not Start”.  This alters rule A4.1.</w:t>
      </w:r>
    </w:p>
    <w:p w14:paraId="05D4B338" w14:textId="5E7479B3" w:rsidR="00930138" w:rsidRDefault="00930138" w:rsidP="000155EC">
      <w:pPr>
        <w:pStyle w:val="BodyTextIndent3"/>
        <w:tabs>
          <w:tab w:val="left" w:pos="900"/>
        </w:tabs>
        <w:spacing w:after="0"/>
        <w:ind w:left="709" w:hanging="709"/>
        <w:rPr>
          <w:rFonts w:asciiTheme="minorHAnsi" w:hAnsiTheme="minorHAnsi" w:cstheme="minorHAnsi"/>
          <w:sz w:val="21"/>
          <w:szCs w:val="21"/>
          <w:lang w:val="en-GB"/>
        </w:rPr>
      </w:pPr>
      <w:r w:rsidRPr="00C608AB">
        <w:rPr>
          <w:rFonts w:asciiTheme="minorHAnsi" w:hAnsiTheme="minorHAnsi" w:cstheme="minorHAnsi"/>
          <w:sz w:val="21"/>
          <w:szCs w:val="21"/>
          <w:lang w:val="en-GB"/>
        </w:rPr>
        <w:t>12.1</w:t>
      </w:r>
      <w:r w:rsidR="002B576B">
        <w:rPr>
          <w:rFonts w:asciiTheme="minorHAnsi" w:hAnsiTheme="minorHAnsi" w:cstheme="minorHAnsi"/>
          <w:sz w:val="21"/>
          <w:szCs w:val="21"/>
          <w:lang w:val="en-GB"/>
        </w:rPr>
        <w:t>7</w:t>
      </w:r>
      <w:r w:rsidRPr="00C608AB">
        <w:rPr>
          <w:rFonts w:asciiTheme="minorHAnsi" w:hAnsiTheme="minorHAnsi" w:cstheme="minorHAnsi"/>
          <w:sz w:val="21"/>
          <w:szCs w:val="21"/>
          <w:lang w:val="en-GB"/>
        </w:rPr>
        <w:tab/>
        <w:t>A boat, not having already correctly started, which is on the port side of the Gate Launch while the Gate is opening, shall not cross the start line from the course side.</w:t>
      </w:r>
    </w:p>
    <w:p w14:paraId="0DCE3330" w14:textId="77777777" w:rsidR="002B576B" w:rsidRPr="00C608AB" w:rsidRDefault="002B576B" w:rsidP="00930138">
      <w:pPr>
        <w:pStyle w:val="BodyTextIndent3"/>
        <w:tabs>
          <w:tab w:val="left" w:pos="900"/>
        </w:tabs>
        <w:spacing w:after="0"/>
        <w:ind w:left="851" w:hanging="851"/>
        <w:rPr>
          <w:rFonts w:asciiTheme="minorHAnsi" w:hAnsiTheme="minorHAnsi" w:cstheme="minorHAnsi"/>
          <w:sz w:val="21"/>
          <w:szCs w:val="21"/>
          <w:lang w:val="en-GB"/>
        </w:rPr>
      </w:pPr>
    </w:p>
    <w:p w14:paraId="4BEC0C29" w14:textId="1CD61B9F" w:rsidR="00930138" w:rsidRPr="00C608AB" w:rsidRDefault="00930138" w:rsidP="000155EC">
      <w:pPr>
        <w:pStyle w:val="BodyTextIndent3"/>
        <w:tabs>
          <w:tab w:val="left" w:pos="504"/>
          <w:tab w:val="left" w:pos="567"/>
        </w:tabs>
        <w:spacing w:after="0"/>
        <w:ind w:left="709" w:hanging="709"/>
        <w:rPr>
          <w:rFonts w:asciiTheme="minorHAnsi" w:hAnsiTheme="minorHAnsi" w:cstheme="minorHAnsi"/>
          <w:sz w:val="21"/>
          <w:szCs w:val="21"/>
          <w:lang w:val="en-GB"/>
        </w:rPr>
      </w:pPr>
      <w:r w:rsidRPr="00C608AB">
        <w:rPr>
          <w:rFonts w:asciiTheme="minorHAnsi" w:hAnsiTheme="minorHAnsi" w:cstheme="minorHAnsi"/>
          <w:sz w:val="21"/>
          <w:szCs w:val="21"/>
          <w:lang w:val="en-GB"/>
        </w:rPr>
        <w:t>12.1</w:t>
      </w:r>
      <w:r w:rsidR="002B576B">
        <w:rPr>
          <w:rFonts w:asciiTheme="minorHAnsi" w:hAnsiTheme="minorHAnsi" w:cstheme="minorHAnsi"/>
          <w:sz w:val="21"/>
          <w:szCs w:val="21"/>
          <w:lang w:val="en-GB"/>
        </w:rPr>
        <w:t>8</w:t>
      </w:r>
      <w:r w:rsidRPr="00C608AB">
        <w:rPr>
          <w:rFonts w:asciiTheme="minorHAnsi" w:hAnsiTheme="minorHAnsi" w:cstheme="minorHAnsi"/>
          <w:sz w:val="21"/>
          <w:szCs w:val="21"/>
          <w:lang w:val="en-GB"/>
        </w:rPr>
        <w:tab/>
      </w:r>
      <w:r w:rsidR="000155EC">
        <w:rPr>
          <w:rFonts w:asciiTheme="minorHAnsi" w:hAnsiTheme="minorHAnsi" w:cstheme="minorHAnsi"/>
          <w:sz w:val="21"/>
          <w:szCs w:val="21"/>
          <w:lang w:val="en-GB"/>
        </w:rPr>
        <w:t xml:space="preserve">     </w:t>
      </w:r>
      <w:r w:rsidRPr="00C608AB">
        <w:rPr>
          <w:rFonts w:asciiTheme="minorHAnsi" w:hAnsiTheme="minorHAnsi" w:cstheme="minorHAnsi"/>
          <w:sz w:val="21"/>
          <w:szCs w:val="21"/>
          <w:lang w:val="en-GB"/>
        </w:rPr>
        <w:t xml:space="preserve">After the preparatory signal, a boat which interferes with or tries to pass between the Guard Launch, </w:t>
      </w:r>
      <w:r w:rsidR="000155EC" w:rsidRPr="00C608AB">
        <w:rPr>
          <w:rFonts w:asciiTheme="minorHAnsi" w:hAnsiTheme="minorHAnsi" w:cstheme="minorHAnsi"/>
          <w:sz w:val="21"/>
          <w:szCs w:val="21"/>
          <w:lang w:val="en-GB"/>
        </w:rPr>
        <w:t>Pathfinder,</w:t>
      </w:r>
      <w:r w:rsidRPr="00C608AB">
        <w:rPr>
          <w:rFonts w:asciiTheme="minorHAnsi" w:hAnsiTheme="minorHAnsi" w:cstheme="minorHAnsi"/>
          <w:sz w:val="21"/>
          <w:szCs w:val="21"/>
          <w:lang w:val="en-GB"/>
        </w:rPr>
        <w:t xml:space="preserve"> and the Gate Launch, or that causes another boat to interfere in these ways, will be disqualified without a hearing.  If the race is restarted, re-sailed or rescheduled she is not entitled to compete.  This alters rule 63.1.</w:t>
      </w:r>
    </w:p>
    <w:p w14:paraId="399B702A" w14:textId="49E37BD4" w:rsidR="00930138" w:rsidRPr="00C608AB" w:rsidRDefault="00930138" w:rsidP="000155EC">
      <w:pPr>
        <w:pStyle w:val="BodyTextIndent3"/>
        <w:tabs>
          <w:tab w:val="left" w:pos="851"/>
        </w:tabs>
        <w:spacing w:after="0"/>
        <w:ind w:left="709" w:hanging="709"/>
        <w:rPr>
          <w:rFonts w:asciiTheme="minorHAnsi" w:hAnsiTheme="minorHAnsi" w:cstheme="minorHAnsi"/>
          <w:sz w:val="21"/>
          <w:szCs w:val="21"/>
          <w:lang w:val="en-GB"/>
        </w:rPr>
      </w:pPr>
      <w:r w:rsidRPr="00C608AB">
        <w:rPr>
          <w:rFonts w:asciiTheme="minorHAnsi" w:hAnsiTheme="minorHAnsi" w:cstheme="minorHAnsi"/>
          <w:sz w:val="21"/>
          <w:szCs w:val="21"/>
          <w:lang w:val="en-GB"/>
        </w:rPr>
        <w:t>12.1</w:t>
      </w:r>
      <w:r w:rsidR="002B576B">
        <w:rPr>
          <w:rFonts w:asciiTheme="minorHAnsi" w:hAnsiTheme="minorHAnsi" w:cstheme="minorHAnsi"/>
          <w:sz w:val="21"/>
          <w:szCs w:val="21"/>
          <w:lang w:val="en-GB"/>
        </w:rPr>
        <w:t>9</w:t>
      </w:r>
      <w:r w:rsidRPr="00C608AB">
        <w:rPr>
          <w:rFonts w:asciiTheme="minorHAnsi" w:hAnsiTheme="minorHAnsi" w:cstheme="minorHAnsi"/>
          <w:sz w:val="21"/>
          <w:szCs w:val="21"/>
          <w:lang w:val="en-GB"/>
        </w:rPr>
        <w:tab/>
        <w:t>The Gate Launch, Guard Launch and Pathfinder until released rank as starting marks.</w:t>
      </w:r>
    </w:p>
    <w:p w14:paraId="019F3C8C" w14:textId="05F6EE02" w:rsidR="00930138" w:rsidRPr="00C608AB" w:rsidRDefault="00930138" w:rsidP="000155EC">
      <w:pPr>
        <w:pStyle w:val="BodyTextIndent3"/>
        <w:tabs>
          <w:tab w:val="left" w:pos="709"/>
        </w:tabs>
        <w:spacing w:after="0"/>
        <w:ind w:left="709" w:hanging="709"/>
        <w:rPr>
          <w:rFonts w:asciiTheme="minorHAnsi" w:hAnsiTheme="minorHAnsi" w:cstheme="minorHAnsi"/>
          <w:sz w:val="21"/>
          <w:szCs w:val="21"/>
          <w:lang w:val="en-GB"/>
        </w:rPr>
      </w:pPr>
      <w:r w:rsidRPr="00C608AB">
        <w:rPr>
          <w:rFonts w:asciiTheme="minorHAnsi" w:hAnsiTheme="minorHAnsi" w:cstheme="minorHAnsi"/>
          <w:sz w:val="21"/>
          <w:szCs w:val="21"/>
          <w:lang w:val="en-GB"/>
        </w:rPr>
        <w:t>12.</w:t>
      </w:r>
      <w:r w:rsidR="002B576B">
        <w:rPr>
          <w:rFonts w:asciiTheme="minorHAnsi" w:hAnsiTheme="minorHAnsi" w:cstheme="minorHAnsi"/>
          <w:sz w:val="21"/>
          <w:szCs w:val="21"/>
          <w:lang w:val="en-GB"/>
        </w:rPr>
        <w:t>20</w:t>
      </w:r>
      <w:r w:rsidRPr="00C608AB">
        <w:rPr>
          <w:rFonts w:asciiTheme="minorHAnsi" w:hAnsiTheme="minorHAnsi" w:cstheme="minorHAnsi"/>
          <w:sz w:val="21"/>
          <w:szCs w:val="21"/>
          <w:lang w:val="en-GB"/>
        </w:rPr>
        <w:tab/>
        <w:t>A boat that cannot otherwise avoid fouling a starting mark may hail a right-of-way boat for room and then shall immediately retire.</w:t>
      </w:r>
      <w:r w:rsidRPr="00C608AB">
        <w:rPr>
          <w:rFonts w:asciiTheme="minorHAnsi" w:hAnsiTheme="minorHAnsi" w:cstheme="minorHAnsi"/>
          <w:sz w:val="21"/>
          <w:szCs w:val="21"/>
          <w:lang w:val="en-GB"/>
        </w:rPr>
        <w:br/>
      </w:r>
    </w:p>
    <w:p w14:paraId="4C933AEA" w14:textId="77777777" w:rsidR="001A3773" w:rsidRPr="00B13239" w:rsidRDefault="00B41001" w:rsidP="00B13239">
      <w:pPr>
        <w:widowControl/>
        <w:ind w:left="709" w:hanging="709"/>
        <w:rPr>
          <w:rFonts w:asciiTheme="minorHAnsi" w:hAnsiTheme="minorHAnsi" w:cstheme="minorHAnsi"/>
          <w:b/>
          <w:bCs/>
          <w:sz w:val="21"/>
          <w:szCs w:val="21"/>
        </w:rPr>
      </w:pPr>
      <w:r w:rsidRPr="00B13239">
        <w:rPr>
          <w:rFonts w:asciiTheme="minorHAnsi" w:eastAsia="Times New Roman" w:hAnsiTheme="minorHAnsi" w:cstheme="minorHAnsi"/>
          <w:sz w:val="21"/>
          <w:szCs w:val="21"/>
        </w:rPr>
        <w:t>13</w:t>
      </w:r>
      <w:r w:rsidRPr="00B13239">
        <w:rPr>
          <w:rFonts w:asciiTheme="minorHAnsi" w:eastAsia="Times New Roman" w:hAnsiTheme="minorHAnsi" w:cstheme="minorHAnsi"/>
          <w:sz w:val="21"/>
          <w:szCs w:val="21"/>
        </w:rPr>
        <w:tab/>
      </w:r>
      <w:r w:rsidRPr="00B13239">
        <w:rPr>
          <w:rFonts w:asciiTheme="minorHAnsi" w:eastAsia="Times New Roman" w:hAnsiTheme="minorHAnsi" w:cstheme="minorHAnsi"/>
          <w:b/>
          <w:bCs/>
          <w:sz w:val="21"/>
          <w:szCs w:val="21"/>
        </w:rPr>
        <w:t>CHANGE OF THE NEXT LEG OF THE COURSE</w:t>
      </w:r>
    </w:p>
    <w:p w14:paraId="1B57368B" w14:textId="1B002C62" w:rsidR="00B178C7" w:rsidRDefault="00B178C7" w:rsidP="00B13239">
      <w:pPr>
        <w:ind w:left="709" w:hanging="709"/>
        <w:rPr>
          <w:rFonts w:asciiTheme="minorHAnsi" w:eastAsia="Times New Roman" w:hAnsiTheme="minorHAnsi" w:cstheme="minorHAnsi"/>
          <w:sz w:val="21"/>
          <w:szCs w:val="21"/>
        </w:rPr>
      </w:pPr>
      <w:r w:rsidRPr="00B13239">
        <w:rPr>
          <w:rFonts w:asciiTheme="minorHAnsi" w:eastAsia="Times New Roman" w:hAnsiTheme="minorHAnsi" w:cstheme="minorHAnsi"/>
          <w:sz w:val="21"/>
          <w:szCs w:val="21"/>
        </w:rPr>
        <w:t>13.1</w:t>
      </w:r>
      <w:r w:rsidRPr="00B13239">
        <w:rPr>
          <w:rFonts w:asciiTheme="minorHAnsi" w:eastAsia="Times New Roman" w:hAnsiTheme="minorHAnsi" w:cstheme="minorHAnsi"/>
          <w:sz w:val="21"/>
          <w:szCs w:val="21"/>
        </w:rPr>
        <w:tab/>
        <w:t>To change the next leg of the course, the race committee will move the original mark (or the finishing line) to a new position.</w:t>
      </w:r>
      <w:r w:rsidR="00D018B2">
        <w:rPr>
          <w:rFonts w:asciiTheme="minorHAnsi" w:eastAsia="Times New Roman" w:hAnsiTheme="minorHAnsi" w:cstheme="minorHAnsi"/>
          <w:sz w:val="21"/>
          <w:szCs w:val="21"/>
        </w:rPr>
        <w:t xml:space="preserve"> </w:t>
      </w:r>
    </w:p>
    <w:p w14:paraId="706BB630" w14:textId="41F6CCE5" w:rsidR="003D40FA" w:rsidRPr="00B13239" w:rsidRDefault="001965BF" w:rsidP="00B13239">
      <w:pPr>
        <w:ind w:left="709" w:hanging="709"/>
        <w:rPr>
          <w:rFonts w:asciiTheme="minorHAnsi" w:eastAsia="Times New Roman" w:hAnsiTheme="minorHAnsi" w:cstheme="minorHAnsi"/>
          <w:sz w:val="21"/>
          <w:szCs w:val="21"/>
        </w:rPr>
      </w:pPr>
      <w:r>
        <w:rPr>
          <w:rFonts w:asciiTheme="minorHAnsi" w:eastAsia="Times New Roman" w:hAnsiTheme="minorHAnsi" w:cstheme="minorHAnsi"/>
          <w:sz w:val="21"/>
          <w:szCs w:val="21"/>
        </w:rPr>
        <w:t>13.2</w:t>
      </w:r>
      <w:r>
        <w:rPr>
          <w:rFonts w:asciiTheme="minorHAnsi" w:eastAsia="Times New Roman" w:hAnsiTheme="minorHAnsi" w:cstheme="minorHAnsi"/>
          <w:sz w:val="21"/>
          <w:szCs w:val="21"/>
        </w:rPr>
        <w:tab/>
      </w:r>
      <w:r w:rsidRPr="001965BF">
        <w:rPr>
          <w:rFonts w:asciiTheme="minorHAnsi" w:eastAsia="Times New Roman" w:hAnsiTheme="minorHAnsi" w:cstheme="minorHAnsi"/>
          <w:sz w:val="21"/>
          <w:szCs w:val="21"/>
        </w:rPr>
        <w:t>A mark may be moved in any direction by up to 100m without the need to signal a change of course. This changes RRS 33.</w:t>
      </w:r>
    </w:p>
    <w:p w14:paraId="7BD4413E" w14:textId="6011FABA" w:rsidR="00B178C7" w:rsidRPr="00B13239" w:rsidRDefault="00B178C7" w:rsidP="00B13239">
      <w:pPr>
        <w:ind w:left="709" w:hanging="709"/>
        <w:rPr>
          <w:rFonts w:asciiTheme="minorHAnsi" w:eastAsia="Times New Roman" w:hAnsiTheme="minorHAnsi" w:cstheme="minorHAnsi"/>
          <w:sz w:val="21"/>
          <w:szCs w:val="21"/>
        </w:rPr>
      </w:pPr>
      <w:r w:rsidRPr="00B13239">
        <w:rPr>
          <w:rFonts w:asciiTheme="minorHAnsi" w:eastAsia="Times New Roman" w:hAnsiTheme="minorHAnsi" w:cstheme="minorHAnsi"/>
          <w:sz w:val="21"/>
          <w:szCs w:val="21"/>
        </w:rPr>
        <w:t>13.</w:t>
      </w:r>
      <w:r w:rsidR="001965BF">
        <w:rPr>
          <w:rFonts w:asciiTheme="minorHAnsi" w:eastAsia="Times New Roman" w:hAnsiTheme="minorHAnsi" w:cstheme="minorHAnsi"/>
          <w:sz w:val="21"/>
          <w:szCs w:val="21"/>
        </w:rPr>
        <w:t>3</w:t>
      </w:r>
      <w:r w:rsidRPr="00B13239">
        <w:rPr>
          <w:rFonts w:asciiTheme="minorHAnsi" w:eastAsia="Times New Roman" w:hAnsiTheme="minorHAnsi" w:cstheme="minorHAnsi"/>
          <w:sz w:val="21"/>
          <w:szCs w:val="21"/>
        </w:rPr>
        <w:tab/>
        <w:t>Shortening course to the Leeward finish defined in SI 14.1</w:t>
      </w:r>
      <w:r w:rsidR="00405390" w:rsidRPr="00B13239">
        <w:rPr>
          <w:rFonts w:asciiTheme="minorHAnsi" w:eastAsia="Times New Roman" w:hAnsiTheme="minorHAnsi" w:cstheme="minorHAnsi"/>
          <w:sz w:val="21"/>
          <w:szCs w:val="21"/>
        </w:rPr>
        <w:t xml:space="preserve">, </w:t>
      </w:r>
      <w:r w:rsidR="00930C0C" w:rsidRPr="00B13239">
        <w:rPr>
          <w:rFonts w:asciiTheme="minorHAnsi" w:eastAsia="Times New Roman" w:hAnsiTheme="minorHAnsi" w:cstheme="minorHAnsi"/>
          <w:sz w:val="21"/>
          <w:szCs w:val="21"/>
        </w:rPr>
        <w:t>follo</w:t>
      </w:r>
      <w:r w:rsidR="00BB3EA5" w:rsidRPr="00B13239">
        <w:rPr>
          <w:rFonts w:asciiTheme="minorHAnsi" w:eastAsia="Times New Roman" w:hAnsiTheme="minorHAnsi" w:cstheme="minorHAnsi"/>
          <w:sz w:val="21"/>
          <w:szCs w:val="21"/>
        </w:rPr>
        <w:t>wing a triangle lap</w:t>
      </w:r>
    </w:p>
    <w:p w14:paraId="2AFFBB2A" w14:textId="01B3FED4" w:rsidR="0056144D" w:rsidRPr="00B13239" w:rsidRDefault="0056144D" w:rsidP="00B13239">
      <w:pPr>
        <w:ind w:left="709" w:hanging="709"/>
        <w:rPr>
          <w:rFonts w:asciiTheme="minorHAnsi" w:eastAsia="Times New Roman" w:hAnsiTheme="minorHAnsi" w:cstheme="minorHAnsi"/>
          <w:sz w:val="21"/>
          <w:szCs w:val="21"/>
        </w:rPr>
      </w:pPr>
      <w:r w:rsidRPr="00B13239">
        <w:rPr>
          <w:rFonts w:asciiTheme="minorHAnsi" w:eastAsia="Times New Roman" w:hAnsiTheme="minorHAnsi" w:cstheme="minorHAnsi"/>
          <w:sz w:val="21"/>
          <w:szCs w:val="21"/>
        </w:rPr>
        <w:tab/>
        <w:t xml:space="preserve">If a Mark boat displaying IC Flag K and making repetitive sound signals is on station in the vicinity of Mark </w:t>
      </w:r>
      <w:r w:rsidR="00D228A9">
        <w:rPr>
          <w:rFonts w:asciiTheme="minorHAnsi" w:eastAsia="Times New Roman" w:hAnsiTheme="minorHAnsi" w:cstheme="minorHAnsi"/>
          <w:sz w:val="21"/>
          <w:szCs w:val="21"/>
        </w:rPr>
        <w:t>3</w:t>
      </w:r>
      <w:r w:rsidRPr="00B13239">
        <w:rPr>
          <w:rFonts w:asciiTheme="minorHAnsi" w:eastAsia="Times New Roman" w:hAnsiTheme="minorHAnsi" w:cstheme="minorHAnsi"/>
          <w:sz w:val="21"/>
          <w:szCs w:val="21"/>
        </w:rPr>
        <w:t xml:space="preserve">, boats shall pass Mark </w:t>
      </w:r>
      <w:r w:rsidR="00D228A9">
        <w:rPr>
          <w:rFonts w:asciiTheme="minorHAnsi" w:eastAsia="Times New Roman" w:hAnsiTheme="minorHAnsi" w:cstheme="minorHAnsi"/>
          <w:sz w:val="21"/>
          <w:szCs w:val="21"/>
        </w:rPr>
        <w:t>3</w:t>
      </w:r>
      <w:r w:rsidRPr="00B13239">
        <w:rPr>
          <w:rFonts w:asciiTheme="minorHAnsi" w:eastAsia="Times New Roman" w:hAnsiTheme="minorHAnsi" w:cstheme="minorHAnsi"/>
          <w:sz w:val="21"/>
          <w:szCs w:val="21"/>
        </w:rPr>
        <w:t xml:space="preserve"> to port and proceed directly to the Leeward finish defined in SI 14.1.  The Committee Boat on station at the finish will display Flag S with 2 (two) sounds.  This is in addition to Race Signals and changes Rule 32.2 and 33.</w:t>
      </w:r>
    </w:p>
    <w:p w14:paraId="7A67771D" w14:textId="53B07F30" w:rsidR="005D4710" w:rsidRPr="00B13239" w:rsidRDefault="005D4710" w:rsidP="002174BA">
      <w:pPr>
        <w:ind w:left="709" w:hanging="709"/>
        <w:rPr>
          <w:rFonts w:asciiTheme="minorHAnsi" w:eastAsia="Times New Roman" w:hAnsiTheme="minorHAnsi" w:cstheme="minorHAnsi"/>
          <w:sz w:val="21"/>
          <w:szCs w:val="21"/>
        </w:rPr>
      </w:pPr>
    </w:p>
    <w:p w14:paraId="027BC256" w14:textId="77777777" w:rsidR="00540BF5" w:rsidRPr="00C608AB" w:rsidRDefault="00540BF5">
      <w:pPr>
        <w:widowControl/>
        <w:spacing w:after="113"/>
        <w:ind w:left="709" w:hanging="709"/>
        <w:rPr>
          <w:rFonts w:ascii="Verdana" w:eastAsia="Times New Roman" w:hAnsi="Verdana" w:cs="Times New Roman"/>
        </w:rPr>
      </w:pPr>
    </w:p>
    <w:p w14:paraId="30E6D50E" w14:textId="316172BE" w:rsidR="001A3773" w:rsidRPr="0052638C" w:rsidRDefault="00B41001" w:rsidP="0052638C">
      <w:pPr>
        <w:widowControl/>
        <w:ind w:left="709" w:hanging="709"/>
        <w:rPr>
          <w:rFonts w:asciiTheme="minorHAnsi" w:hAnsiTheme="minorHAnsi" w:cstheme="minorHAnsi"/>
          <w:sz w:val="21"/>
          <w:szCs w:val="21"/>
        </w:rPr>
      </w:pPr>
      <w:r w:rsidRPr="0052638C">
        <w:rPr>
          <w:rFonts w:asciiTheme="minorHAnsi" w:eastAsia="Times New Roman" w:hAnsiTheme="minorHAnsi" w:cstheme="minorHAnsi"/>
          <w:sz w:val="21"/>
          <w:szCs w:val="21"/>
        </w:rPr>
        <w:t>14</w:t>
      </w:r>
      <w:r w:rsidRPr="0052638C">
        <w:rPr>
          <w:rFonts w:asciiTheme="minorHAnsi" w:eastAsia="Times New Roman" w:hAnsiTheme="minorHAnsi" w:cstheme="minorHAnsi"/>
          <w:sz w:val="21"/>
          <w:szCs w:val="21"/>
        </w:rPr>
        <w:tab/>
      </w:r>
      <w:r w:rsidRPr="0052638C">
        <w:rPr>
          <w:rFonts w:asciiTheme="minorHAnsi" w:eastAsia="Times New Roman" w:hAnsiTheme="minorHAnsi" w:cstheme="minorHAnsi"/>
          <w:b/>
          <w:bCs/>
          <w:sz w:val="21"/>
          <w:szCs w:val="21"/>
        </w:rPr>
        <w:t>THE FINISH</w:t>
      </w:r>
    </w:p>
    <w:p w14:paraId="6128E3AD" w14:textId="62C4FC1B" w:rsidR="00A478C0" w:rsidRPr="0052638C" w:rsidRDefault="00B41001" w:rsidP="0052638C">
      <w:pPr>
        <w:ind w:left="720" w:hanging="720"/>
        <w:rPr>
          <w:rFonts w:asciiTheme="minorHAnsi" w:hAnsiTheme="minorHAnsi" w:cstheme="minorHAnsi"/>
          <w:sz w:val="21"/>
          <w:szCs w:val="21"/>
        </w:rPr>
      </w:pPr>
      <w:r w:rsidRPr="0052638C">
        <w:rPr>
          <w:rFonts w:asciiTheme="minorHAnsi" w:eastAsia="Times New Roman" w:hAnsiTheme="minorHAnsi" w:cstheme="minorHAnsi"/>
          <w:sz w:val="21"/>
          <w:szCs w:val="21"/>
        </w:rPr>
        <w:t>14.1</w:t>
      </w:r>
      <w:r w:rsidRPr="0052638C">
        <w:rPr>
          <w:rFonts w:asciiTheme="minorHAnsi" w:eastAsia="Times New Roman" w:hAnsiTheme="minorHAnsi" w:cstheme="minorHAnsi"/>
          <w:sz w:val="21"/>
          <w:szCs w:val="21"/>
        </w:rPr>
        <w:tab/>
      </w:r>
      <w:r w:rsidR="00A478C0" w:rsidRPr="0052638C">
        <w:rPr>
          <w:rFonts w:asciiTheme="minorHAnsi" w:hAnsiTheme="minorHAnsi" w:cstheme="minorHAnsi"/>
          <w:sz w:val="21"/>
          <w:szCs w:val="21"/>
        </w:rPr>
        <w:t xml:space="preserve">The finishing line will be between the mast displaying a blue flag, aboard the </w:t>
      </w:r>
      <w:r w:rsidR="0052638C" w:rsidRPr="0052638C">
        <w:rPr>
          <w:rFonts w:asciiTheme="minorHAnsi" w:hAnsiTheme="minorHAnsi" w:cstheme="minorHAnsi"/>
          <w:sz w:val="21"/>
          <w:szCs w:val="21"/>
        </w:rPr>
        <w:t>Committee</w:t>
      </w:r>
      <w:r w:rsidR="00A478C0" w:rsidRPr="0052638C">
        <w:rPr>
          <w:rFonts w:asciiTheme="minorHAnsi" w:hAnsiTheme="minorHAnsi" w:cstheme="minorHAnsi"/>
          <w:sz w:val="21"/>
          <w:szCs w:val="21"/>
        </w:rPr>
        <w:t xml:space="preserve"> Boat and the finishing mark.</w:t>
      </w:r>
    </w:p>
    <w:p w14:paraId="3DBB526D" w14:textId="4E64E0E9" w:rsidR="00A478C0" w:rsidRPr="0052638C" w:rsidRDefault="00A478C0" w:rsidP="0052638C">
      <w:pPr>
        <w:ind w:left="709" w:hanging="758"/>
        <w:rPr>
          <w:rFonts w:asciiTheme="minorHAnsi" w:hAnsiTheme="minorHAnsi" w:cstheme="minorHAnsi"/>
          <w:sz w:val="21"/>
          <w:szCs w:val="21"/>
        </w:rPr>
      </w:pPr>
      <w:r w:rsidRPr="0052638C">
        <w:rPr>
          <w:rFonts w:asciiTheme="minorHAnsi" w:hAnsiTheme="minorHAnsi" w:cstheme="minorHAnsi"/>
          <w:sz w:val="21"/>
          <w:szCs w:val="21"/>
        </w:rPr>
        <w:t>14.2</w:t>
      </w:r>
      <w:r w:rsidRPr="0052638C">
        <w:rPr>
          <w:rFonts w:asciiTheme="minorHAnsi" w:hAnsiTheme="minorHAnsi" w:cstheme="minorHAnsi"/>
          <w:sz w:val="21"/>
          <w:szCs w:val="21"/>
        </w:rPr>
        <w:tab/>
        <w:t>A boat that has finished shall then pass completely through the finishing line, and no part of her shall thereafter again cross the finishing line from either direction. This alters Rule 28.1. A boat that infringes this sailing instruction may be scored DNF for the corresponding race [DP]. This alters Rule 63.1.</w:t>
      </w:r>
    </w:p>
    <w:p w14:paraId="2954FD88" w14:textId="77777777" w:rsidR="00540BF5" w:rsidRPr="00C608AB" w:rsidRDefault="00540BF5" w:rsidP="00A478C0">
      <w:pPr>
        <w:ind w:left="709" w:hanging="758"/>
        <w:rPr>
          <w:rFonts w:ascii="Verdana" w:hAnsi="Verdana"/>
        </w:rPr>
      </w:pPr>
    </w:p>
    <w:p w14:paraId="59CC893B" w14:textId="092143CB" w:rsidR="001A3773" w:rsidRPr="003C5FF6" w:rsidRDefault="00B41001" w:rsidP="003C5FF6">
      <w:pPr>
        <w:widowControl/>
        <w:ind w:left="709" w:hanging="709"/>
        <w:rPr>
          <w:rFonts w:asciiTheme="minorHAnsi" w:hAnsiTheme="minorHAnsi" w:cstheme="minorHAnsi"/>
          <w:sz w:val="21"/>
          <w:szCs w:val="21"/>
        </w:rPr>
      </w:pPr>
      <w:r w:rsidRPr="003C5FF6">
        <w:rPr>
          <w:rFonts w:asciiTheme="minorHAnsi" w:eastAsia="Times New Roman" w:hAnsiTheme="minorHAnsi" w:cstheme="minorHAnsi"/>
          <w:sz w:val="21"/>
          <w:szCs w:val="21"/>
        </w:rPr>
        <w:t>15</w:t>
      </w:r>
      <w:r w:rsidRPr="003C5FF6">
        <w:rPr>
          <w:rFonts w:asciiTheme="minorHAnsi" w:eastAsia="Times New Roman" w:hAnsiTheme="minorHAnsi" w:cstheme="minorHAnsi"/>
          <w:b/>
          <w:bCs/>
          <w:sz w:val="21"/>
          <w:szCs w:val="21"/>
        </w:rPr>
        <w:tab/>
        <w:t>PENALTY SYSTEM</w:t>
      </w:r>
      <w:r w:rsidR="00955C54" w:rsidRPr="003C5FF6">
        <w:rPr>
          <w:rFonts w:asciiTheme="minorHAnsi" w:eastAsia="Times New Roman" w:hAnsiTheme="minorHAnsi" w:cstheme="minorHAnsi"/>
          <w:b/>
          <w:bCs/>
          <w:sz w:val="21"/>
          <w:szCs w:val="21"/>
        </w:rPr>
        <w:t xml:space="preserve"> </w:t>
      </w:r>
      <w:r w:rsidR="0010110C">
        <w:rPr>
          <w:rFonts w:asciiTheme="minorHAnsi" w:eastAsia="Times New Roman" w:hAnsiTheme="minorHAnsi" w:cstheme="minorHAnsi"/>
          <w:b/>
          <w:bCs/>
          <w:sz w:val="21"/>
          <w:szCs w:val="21"/>
        </w:rPr>
        <w:t xml:space="preserve"> Not Used</w:t>
      </w:r>
    </w:p>
    <w:p w14:paraId="4ADC2671" w14:textId="77777777" w:rsidR="003C5FF6" w:rsidRPr="003C5FF6" w:rsidRDefault="003C5FF6" w:rsidP="003C5FF6">
      <w:pPr>
        <w:widowControl/>
        <w:suppressAutoHyphens w:val="0"/>
        <w:ind w:left="709"/>
        <w:rPr>
          <w:rFonts w:asciiTheme="minorHAnsi" w:eastAsia="Times New Roman" w:hAnsiTheme="minorHAnsi" w:cstheme="minorHAnsi"/>
          <w:sz w:val="21"/>
          <w:szCs w:val="21"/>
          <w:lang w:eastAsia="en-GB" w:bidi="ar-SA"/>
        </w:rPr>
      </w:pPr>
    </w:p>
    <w:p w14:paraId="1AE0237B" w14:textId="351A4CFE" w:rsidR="001A3773" w:rsidRPr="003C5FF6" w:rsidRDefault="00B41001" w:rsidP="003C5FF6">
      <w:pPr>
        <w:widowControl/>
        <w:ind w:left="709" w:hanging="709"/>
        <w:rPr>
          <w:rFonts w:asciiTheme="minorHAnsi" w:hAnsiTheme="minorHAnsi" w:cstheme="minorHAnsi"/>
          <w:sz w:val="21"/>
          <w:szCs w:val="21"/>
        </w:rPr>
      </w:pPr>
      <w:r w:rsidRPr="003C5FF6">
        <w:rPr>
          <w:rFonts w:asciiTheme="minorHAnsi" w:eastAsia="Times New Roman" w:hAnsiTheme="minorHAnsi" w:cstheme="minorHAnsi"/>
          <w:sz w:val="21"/>
          <w:szCs w:val="21"/>
        </w:rPr>
        <w:t>16</w:t>
      </w:r>
      <w:r w:rsidRPr="003C5FF6">
        <w:rPr>
          <w:rFonts w:asciiTheme="minorHAnsi" w:eastAsia="Times New Roman" w:hAnsiTheme="minorHAnsi" w:cstheme="minorHAnsi"/>
          <w:sz w:val="21"/>
          <w:szCs w:val="21"/>
        </w:rPr>
        <w:tab/>
      </w:r>
      <w:r w:rsidRPr="003C5FF6">
        <w:rPr>
          <w:rFonts w:asciiTheme="minorHAnsi" w:eastAsia="Times New Roman" w:hAnsiTheme="minorHAnsi" w:cstheme="minorHAnsi"/>
          <w:b/>
          <w:bCs/>
          <w:sz w:val="21"/>
          <w:szCs w:val="21"/>
        </w:rPr>
        <w:t>TIME LIMITS AND TARGET TIME</w:t>
      </w:r>
    </w:p>
    <w:p w14:paraId="23BDF2B6" w14:textId="77777777" w:rsidR="001A3773" w:rsidRPr="003C5FF6" w:rsidRDefault="00B41001" w:rsidP="003C5FF6">
      <w:pPr>
        <w:ind w:left="709" w:hanging="709"/>
        <w:rPr>
          <w:rFonts w:asciiTheme="minorHAnsi" w:hAnsiTheme="minorHAnsi" w:cstheme="minorHAnsi"/>
          <w:sz w:val="21"/>
          <w:szCs w:val="21"/>
        </w:rPr>
      </w:pPr>
      <w:r w:rsidRPr="003C5FF6">
        <w:rPr>
          <w:rFonts w:asciiTheme="minorHAnsi" w:eastAsia="Times New Roman" w:hAnsiTheme="minorHAnsi" w:cstheme="minorHAnsi"/>
          <w:sz w:val="21"/>
          <w:szCs w:val="21"/>
        </w:rPr>
        <w:t>16.1</w:t>
      </w:r>
      <w:r w:rsidRPr="003C5FF6">
        <w:rPr>
          <w:rFonts w:asciiTheme="minorHAnsi" w:eastAsia="Times New Roman" w:hAnsiTheme="minorHAnsi" w:cstheme="minorHAnsi"/>
          <w:sz w:val="21"/>
          <w:szCs w:val="21"/>
        </w:rPr>
        <w:tab/>
        <w:t>The Mark 1 Time Limit, Race Time Limit (see RRS 35), and the Finishing Window are shown in the table below.</w:t>
      </w:r>
    </w:p>
    <w:tbl>
      <w:tblPr>
        <w:tblW w:w="5708" w:type="dxa"/>
        <w:jc w:val="center"/>
        <w:tblLayout w:type="fixed"/>
        <w:tblLook w:val="0000" w:firstRow="0" w:lastRow="0" w:firstColumn="0" w:lastColumn="0" w:noHBand="0" w:noVBand="0"/>
      </w:tblPr>
      <w:tblGrid>
        <w:gridCol w:w="1902"/>
        <w:gridCol w:w="1903"/>
        <w:gridCol w:w="1903"/>
      </w:tblGrid>
      <w:tr w:rsidR="00CC1FFF" w:rsidRPr="003C5FF6" w14:paraId="1690F900" w14:textId="77777777">
        <w:trPr>
          <w:jc w:val="center"/>
        </w:trPr>
        <w:tc>
          <w:tcPr>
            <w:tcW w:w="1902" w:type="dxa"/>
            <w:tcBorders>
              <w:top w:val="single" w:sz="4" w:space="0" w:color="000000"/>
              <w:left w:val="single" w:sz="4" w:space="0" w:color="000000"/>
              <w:bottom w:val="single" w:sz="4" w:space="0" w:color="000000"/>
            </w:tcBorders>
          </w:tcPr>
          <w:p w14:paraId="4914FF77" w14:textId="77777777" w:rsidR="001A3773" w:rsidRPr="003C5FF6" w:rsidRDefault="00B41001" w:rsidP="003C5FF6">
            <w:pPr>
              <w:widowControl/>
              <w:jc w:val="center"/>
              <w:rPr>
                <w:rFonts w:asciiTheme="minorHAnsi" w:eastAsia="Times New Roman" w:hAnsiTheme="minorHAnsi" w:cstheme="minorHAnsi"/>
                <w:sz w:val="21"/>
                <w:szCs w:val="21"/>
              </w:rPr>
            </w:pPr>
            <w:r w:rsidRPr="003C5FF6">
              <w:rPr>
                <w:rFonts w:asciiTheme="minorHAnsi" w:eastAsia="Times New Roman" w:hAnsiTheme="minorHAnsi" w:cstheme="minorHAnsi"/>
                <w:sz w:val="21"/>
                <w:szCs w:val="21"/>
              </w:rPr>
              <w:t>Mark 1 Time Limit</w:t>
            </w:r>
          </w:p>
        </w:tc>
        <w:tc>
          <w:tcPr>
            <w:tcW w:w="1903" w:type="dxa"/>
            <w:tcBorders>
              <w:top w:val="single" w:sz="4" w:space="0" w:color="000000"/>
              <w:left w:val="single" w:sz="4" w:space="0" w:color="000000"/>
              <w:bottom w:val="single" w:sz="4" w:space="0" w:color="000000"/>
            </w:tcBorders>
          </w:tcPr>
          <w:p w14:paraId="45995FC8" w14:textId="77777777" w:rsidR="001A3773" w:rsidRPr="003C5FF6" w:rsidRDefault="00B41001" w:rsidP="003C5FF6">
            <w:pPr>
              <w:widowControl/>
              <w:jc w:val="center"/>
              <w:rPr>
                <w:rFonts w:asciiTheme="minorHAnsi" w:eastAsia="Times New Roman" w:hAnsiTheme="minorHAnsi" w:cstheme="minorHAnsi"/>
                <w:sz w:val="21"/>
                <w:szCs w:val="21"/>
              </w:rPr>
            </w:pPr>
            <w:r w:rsidRPr="003C5FF6">
              <w:rPr>
                <w:rFonts w:asciiTheme="minorHAnsi" w:eastAsia="Times New Roman" w:hAnsiTheme="minorHAnsi" w:cstheme="minorHAnsi"/>
                <w:sz w:val="21"/>
                <w:szCs w:val="21"/>
              </w:rPr>
              <w:t xml:space="preserve">Race Time Limit </w:t>
            </w:r>
          </w:p>
        </w:tc>
        <w:tc>
          <w:tcPr>
            <w:tcW w:w="1903" w:type="dxa"/>
            <w:tcBorders>
              <w:top w:val="single" w:sz="4" w:space="0" w:color="000000"/>
              <w:left w:val="single" w:sz="4" w:space="0" w:color="000000"/>
              <w:bottom w:val="single" w:sz="4" w:space="0" w:color="000000"/>
              <w:right w:val="single" w:sz="4" w:space="0" w:color="000000"/>
            </w:tcBorders>
          </w:tcPr>
          <w:p w14:paraId="27FC568C" w14:textId="77777777" w:rsidR="001A3773" w:rsidRPr="003C5FF6" w:rsidRDefault="00B41001" w:rsidP="003C5FF6">
            <w:pPr>
              <w:widowControl/>
              <w:jc w:val="center"/>
              <w:rPr>
                <w:rFonts w:asciiTheme="minorHAnsi" w:eastAsia="Times New Roman" w:hAnsiTheme="minorHAnsi" w:cstheme="minorHAnsi"/>
                <w:sz w:val="21"/>
                <w:szCs w:val="21"/>
              </w:rPr>
            </w:pPr>
            <w:r w:rsidRPr="003C5FF6">
              <w:rPr>
                <w:rFonts w:asciiTheme="minorHAnsi" w:eastAsia="Times New Roman" w:hAnsiTheme="minorHAnsi" w:cstheme="minorHAnsi"/>
                <w:sz w:val="21"/>
                <w:szCs w:val="21"/>
              </w:rPr>
              <w:t>Finishing Window</w:t>
            </w:r>
          </w:p>
        </w:tc>
      </w:tr>
      <w:tr w:rsidR="001A3773" w:rsidRPr="003C5FF6" w14:paraId="01AA0846" w14:textId="77777777">
        <w:trPr>
          <w:jc w:val="center"/>
        </w:trPr>
        <w:tc>
          <w:tcPr>
            <w:tcW w:w="1902" w:type="dxa"/>
            <w:tcBorders>
              <w:top w:val="single" w:sz="4" w:space="0" w:color="000000"/>
              <w:left w:val="single" w:sz="4" w:space="0" w:color="000000"/>
              <w:bottom w:val="single" w:sz="4" w:space="0" w:color="000000"/>
            </w:tcBorders>
          </w:tcPr>
          <w:p w14:paraId="52AD3B0F" w14:textId="23DFDBCB" w:rsidR="001A3773" w:rsidRPr="003C5FF6" w:rsidRDefault="003C5FF6" w:rsidP="003C5FF6">
            <w:pPr>
              <w:widowControl/>
              <w:ind w:left="709" w:hanging="709"/>
              <w:jc w:val="center"/>
              <w:rPr>
                <w:rFonts w:asciiTheme="minorHAnsi" w:eastAsia="Times New Roman" w:hAnsiTheme="minorHAnsi" w:cstheme="minorHAnsi"/>
                <w:i/>
                <w:sz w:val="21"/>
                <w:szCs w:val="21"/>
              </w:rPr>
            </w:pPr>
            <w:r>
              <w:rPr>
                <w:rFonts w:asciiTheme="minorHAnsi" w:eastAsia="Times New Roman" w:hAnsiTheme="minorHAnsi" w:cstheme="minorHAnsi"/>
                <w:i/>
                <w:sz w:val="21"/>
                <w:szCs w:val="21"/>
              </w:rPr>
              <w:t>3</w:t>
            </w:r>
            <w:r w:rsidR="003C645A" w:rsidRPr="003C5FF6">
              <w:rPr>
                <w:rFonts w:asciiTheme="minorHAnsi" w:eastAsia="Times New Roman" w:hAnsiTheme="minorHAnsi" w:cstheme="minorHAnsi"/>
                <w:i/>
                <w:sz w:val="21"/>
                <w:szCs w:val="21"/>
              </w:rPr>
              <w:t>0 minutes</w:t>
            </w:r>
          </w:p>
        </w:tc>
        <w:tc>
          <w:tcPr>
            <w:tcW w:w="1903" w:type="dxa"/>
            <w:tcBorders>
              <w:top w:val="single" w:sz="4" w:space="0" w:color="000000"/>
              <w:left w:val="single" w:sz="4" w:space="0" w:color="000000"/>
              <w:bottom w:val="single" w:sz="4" w:space="0" w:color="000000"/>
            </w:tcBorders>
          </w:tcPr>
          <w:p w14:paraId="5ABF81EB" w14:textId="595ED9C5" w:rsidR="001A3773" w:rsidRPr="003C5FF6" w:rsidRDefault="003C645A" w:rsidP="003C5FF6">
            <w:pPr>
              <w:widowControl/>
              <w:ind w:left="709" w:hanging="709"/>
              <w:jc w:val="center"/>
              <w:rPr>
                <w:rFonts w:asciiTheme="minorHAnsi" w:eastAsia="Times New Roman" w:hAnsiTheme="minorHAnsi" w:cstheme="minorHAnsi"/>
                <w:i/>
                <w:sz w:val="21"/>
                <w:szCs w:val="21"/>
              </w:rPr>
            </w:pPr>
            <w:r w:rsidRPr="003C5FF6">
              <w:rPr>
                <w:rFonts w:asciiTheme="minorHAnsi" w:eastAsia="Times New Roman" w:hAnsiTheme="minorHAnsi" w:cstheme="minorHAnsi"/>
                <w:i/>
                <w:sz w:val="21"/>
                <w:szCs w:val="21"/>
              </w:rPr>
              <w:t>90 minutes</w:t>
            </w:r>
          </w:p>
        </w:tc>
        <w:tc>
          <w:tcPr>
            <w:tcW w:w="1903" w:type="dxa"/>
            <w:tcBorders>
              <w:top w:val="single" w:sz="4" w:space="0" w:color="000000"/>
              <w:left w:val="single" w:sz="4" w:space="0" w:color="000000"/>
              <w:bottom w:val="single" w:sz="4" w:space="0" w:color="000000"/>
              <w:right w:val="single" w:sz="4" w:space="0" w:color="000000"/>
            </w:tcBorders>
          </w:tcPr>
          <w:p w14:paraId="7FE7FB8B" w14:textId="40FE6DC1" w:rsidR="001A3773" w:rsidRPr="003C5FF6" w:rsidRDefault="006334FA" w:rsidP="003C5FF6">
            <w:pPr>
              <w:widowControl/>
              <w:ind w:left="709" w:hanging="709"/>
              <w:jc w:val="center"/>
              <w:rPr>
                <w:rFonts w:asciiTheme="minorHAnsi" w:eastAsia="Times New Roman" w:hAnsiTheme="minorHAnsi" w:cstheme="minorHAnsi"/>
                <w:i/>
                <w:sz w:val="21"/>
                <w:szCs w:val="21"/>
              </w:rPr>
            </w:pPr>
            <w:r w:rsidRPr="003C5FF6">
              <w:rPr>
                <w:rFonts w:asciiTheme="minorHAnsi" w:eastAsia="Times New Roman" w:hAnsiTheme="minorHAnsi" w:cstheme="minorHAnsi"/>
                <w:i/>
                <w:sz w:val="21"/>
                <w:szCs w:val="21"/>
              </w:rPr>
              <w:t>3</w:t>
            </w:r>
            <w:r w:rsidR="003C645A" w:rsidRPr="003C5FF6">
              <w:rPr>
                <w:rFonts w:asciiTheme="minorHAnsi" w:eastAsia="Times New Roman" w:hAnsiTheme="minorHAnsi" w:cstheme="minorHAnsi"/>
                <w:i/>
                <w:sz w:val="21"/>
                <w:szCs w:val="21"/>
              </w:rPr>
              <w:t>0 minutes</w:t>
            </w:r>
          </w:p>
        </w:tc>
      </w:tr>
    </w:tbl>
    <w:p w14:paraId="730C13CF" w14:textId="77777777" w:rsidR="001A3773" w:rsidRPr="003C5FF6" w:rsidRDefault="001A3773" w:rsidP="003C5FF6">
      <w:pPr>
        <w:ind w:left="709" w:hanging="709"/>
        <w:rPr>
          <w:rFonts w:asciiTheme="minorHAnsi" w:eastAsia="Times New Roman" w:hAnsiTheme="minorHAnsi" w:cstheme="minorHAnsi"/>
          <w:sz w:val="21"/>
          <w:szCs w:val="21"/>
        </w:rPr>
      </w:pPr>
    </w:p>
    <w:p w14:paraId="3160D6C0" w14:textId="262D2AA9" w:rsidR="001A3773" w:rsidRPr="003C5FF6" w:rsidRDefault="00B41001" w:rsidP="003C5FF6">
      <w:pPr>
        <w:ind w:left="709" w:hanging="709"/>
        <w:rPr>
          <w:rFonts w:asciiTheme="minorHAnsi" w:eastAsia="Times New Roman" w:hAnsiTheme="minorHAnsi" w:cstheme="minorHAnsi"/>
          <w:sz w:val="21"/>
          <w:szCs w:val="21"/>
        </w:rPr>
      </w:pPr>
      <w:r w:rsidRPr="003C5FF6">
        <w:rPr>
          <w:rFonts w:asciiTheme="minorHAnsi" w:eastAsia="Times New Roman" w:hAnsiTheme="minorHAnsi" w:cstheme="minorHAnsi"/>
          <w:sz w:val="21"/>
          <w:szCs w:val="21"/>
        </w:rPr>
        <w:t>16.2</w:t>
      </w:r>
      <w:r w:rsidRPr="003C5FF6">
        <w:rPr>
          <w:rFonts w:asciiTheme="minorHAnsi" w:eastAsia="Times New Roman" w:hAnsiTheme="minorHAnsi" w:cstheme="minorHAnsi"/>
          <w:sz w:val="21"/>
          <w:szCs w:val="21"/>
        </w:rPr>
        <w:tab/>
        <w:t>If no boat has passed the first mark within the Mark 1 Time Limit, the race will be abandoned.</w:t>
      </w:r>
    </w:p>
    <w:p w14:paraId="06D96071" w14:textId="77777777" w:rsidR="003C5FF6" w:rsidRDefault="00F257DD" w:rsidP="003C5FF6">
      <w:pPr>
        <w:ind w:left="709" w:hanging="709"/>
        <w:rPr>
          <w:rFonts w:asciiTheme="minorHAnsi" w:eastAsia="Times New Roman" w:hAnsiTheme="minorHAnsi" w:cstheme="minorHAnsi"/>
          <w:sz w:val="21"/>
          <w:szCs w:val="21"/>
        </w:rPr>
      </w:pPr>
      <w:r w:rsidRPr="003C5FF6">
        <w:rPr>
          <w:rFonts w:asciiTheme="minorHAnsi" w:eastAsia="Times New Roman" w:hAnsiTheme="minorHAnsi" w:cstheme="minorHAnsi"/>
          <w:sz w:val="21"/>
          <w:szCs w:val="21"/>
        </w:rPr>
        <w:t>16.3</w:t>
      </w:r>
      <w:r w:rsidRPr="003C5FF6">
        <w:rPr>
          <w:rFonts w:asciiTheme="minorHAnsi" w:eastAsia="Times New Roman" w:hAnsiTheme="minorHAnsi" w:cstheme="minorHAnsi"/>
          <w:sz w:val="21"/>
          <w:szCs w:val="21"/>
        </w:rPr>
        <w:tab/>
      </w:r>
      <w:r w:rsidR="00004806" w:rsidRPr="003C5FF6">
        <w:rPr>
          <w:rFonts w:asciiTheme="minorHAnsi" w:eastAsia="Times New Roman" w:hAnsiTheme="minorHAnsi" w:cstheme="minorHAnsi"/>
          <w:sz w:val="21"/>
          <w:szCs w:val="21"/>
        </w:rPr>
        <w:t>At the discretion of the race offi</w:t>
      </w:r>
      <w:r w:rsidR="00427A83" w:rsidRPr="003C5FF6">
        <w:rPr>
          <w:rFonts w:asciiTheme="minorHAnsi" w:eastAsia="Times New Roman" w:hAnsiTheme="minorHAnsi" w:cstheme="minorHAnsi"/>
          <w:sz w:val="21"/>
          <w:szCs w:val="21"/>
        </w:rPr>
        <w:t>cer</w:t>
      </w:r>
      <w:r w:rsidRPr="003C5FF6">
        <w:rPr>
          <w:rFonts w:asciiTheme="minorHAnsi" w:eastAsia="Times New Roman" w:hAnsiTheme="minorHAnsi" w:cstheme="minorHAnsi"/>
          <w:sz w:val="21"/>
          <w:szCs w:val="21"/>
        </w:rPr>
        <w:t xml:space="preserve"> the race committee may give a finishing place to a boat</w:t>
      </w:r>
      <w:r w:rsidR="00427A83" w:rsidRPr="003C5FF6">
        <w:rPr>
          <w:rFonts w:asciiTheme="minorHAnsi" w:eastAsia="Times New Roman" w:hAnsiTheme="minorHAnsi" w:cstheme="minorHAnsi"/>
          <w:sz w:val="21"/>
          <w:szCs w:val="21"/>
        </w:rPr>
        <w:t>.</w:t>
      </w:r>
      <w:r w:rsidRPr="003C5FF6">
        <w:rPr>
          <w:rFonts w:asciiTheme="minorHAnsi" w:eastAsia="Times New Roman" w:hAnsiTheme="minorHAnsi" w:cstheme="minorHAnsi"/>
          <w:sz w:val="21"/>
          <w:szCs w:val="21"/>
        </w:rPr>
        <w:t xml:space="preserve"> </w:t>
      </w:r>
      <w:r w:rsidR="00427A83" w:rsidRPr="003C5FF6">
        <w:rPr>
          <w:rFonts w:asciiTheme="minorHAnsi" w:eastAsia="Times New Roman" w:hAnsiTheme="minorHAnsi" w:cstheme="minorHAnsi"/>
          <w:sz w:val="21"/>
          <w:szCs w:val="21"/>
        </w:rPr>
        <w:t>The boat</w:t>
      </w:r>
      <w:r w:rsidR="003C5FF6">
        <w:rPr>
          <w:rFonts w:asciiTheme="minorHAnsi" w:eastAsia="Times New Roman" w:hAnsiTheme="minorHAnsi" w:cstheme="minorHAnsi"/>
          <w:sz w:val="21"/>
          <w:szCs w:val="21"/>
        </w:rPr>
        <w:t xml:space="preserve"> </w:t>
      </w:r>
      <w:r w:rsidRPr="003C5FF6">
        <w:rPr>
          <w:rFonts w:asciiTheme="minorHAnsi" w:eastAsia="Times New Roman" w:hAnsiTheme="minorHAnsi" w:cstheme="minorHAnsi"/>
          <w:sz w:val="21"/>
          <w:szCs w:val="21"/>
        </w:rPr>
        <w:t xml:space="preserve"> will be notified by a race committee vessel displaying IC flag W.  A boa</w:t>
      </w:r>
      <w:r w:rsidR="003250AB" w:rsidRPr="003C5FF6">
        <w:rPr>
          <w:rFonts w:asciiTheme="minorHAnsi" w:eastAsia="Times New Roman" w:hAnsiTheme="minorHAnsi" w:cstheme="minorHAnsi"/>
          <w:sz w:val="21"/>
          <w:szCs w:val="21"/>
        </w:rPr>
        <w:t>t</w:t>
      </w:r>
      <w:r w:rsidRPr="003C5FF6">
        <w:rPr>
          <w:rFonts w:asciiTheme="minorHAnsi" w:eastAsia="Times New Roman" w:hAnsiTheme="minorHAnsi" w:cstheme="minorHAnsi"/>
          <w:sz w:val="21"/>
          <w:szCs w:val="21"/>
        </w:rPr>
        <w:t xml:space="preserve"> so notified is no longer racing and shall sail directly to the starting area, or sail ashore if there is no more racing. </w:t>
      </w:r>
    </w:p>
    <w:p w14:paraId="2DCA5ED3" w14:textId="6A609D97" w:rsidR="00F257DD" w:rsidRPr="003C5FF6" w:rsidRDefault="003C5FF6" w:rsidP="003C5FF6">
      <w:pPr>
        <w:ind w:left="709" w:hanging="709"/>
        <w:rPr>
          <w:rFonts w:asciiTheme="minorHAnsi" w:hAnsiTheme="minorHAnsi" w:cstheme="minorHAnsi"/>
          <w:sz w:val="21"/>
          <w:szCs w:val="21"/>
        </w:rPr>
      </w:pPr>
      <w:r>
        <w:rPr>
          <w:rFonts w:asciiTheme="minorHAnsi" w:eastAsia="Times New Roman" w:hAnsiTheme="minorHAnsi" w:cstheme="minorHAnsi"/>
          <w:sz w:val="21"/>
          <w:szCs w:val="21"/>
        </w:rPr>
        <w:t>16.4</w:t>
      </w:r>
      <w:r>
        <w:rPr>
          <w:rFonts w:asciiTheme="minorHAnsi" w:eastAsia="Times New Roman" w:hAnsiTheme="minorHAnsi" w:cstheme="minorHAnsi"/>
          <w:sz w:val="21"/>
          <w:szCs w:val="21"/>
        </w:rPr>
        <w:tab/>
      </w:r>
      <w:r w:rsidR="00F257DD" w:rsidRPr="003C5FF6">
        <w:rPr>
          <w:rFonts w:asciiTheme="minorHAnsi" w:eastAsia="Times New Roman" w:hAnsiTheme="minorHAnsi" w:cstheme="minorHAnsi"/>
          <w:sz w:val="21"/>
          <w:szCs w:val="21"/>
        </w:rPr>
        <w:t>[NP]  Boats will be scored according to the finishing place as given by the race committee.</w:t>
      </w:r>
    </w:p>
    <w:p w14:paraId="6B1B4E00" w14:textId="06F5D828" w:rsidR="001A3773" w:rsidRPr="003C5FF6" w:rsidRDefault="00B41001" w:rsidP="003C5FF6">
      <w:pPr>
        <w:ind w:left="709" w:hanging="709"/>
        <w:rPr>
          <w:rFonts w:asciiTheme="minorHAnsi" w:eastAsia="Times New Roman" w:hAnsiTheme="minorHAnsi" w:cstheme="minorHAnsi"/>
          <w:sz w:val="21"/>
          <w:szCs w:val="21"/>
        </w:rPr>
      </w:pPr>
      <w:r w:rsidRPr="003C5FF6">
        <w:rPr>
          <w:rFonts w:asciiTheme="minorHAnsi" w:eastAsia="Times New Roman" w:hAnsiTheme="minorHAnsi" w:cstheme="minorHAnsi"/>
          <w:sz w:val="21"/>
          <w:szCs w:val="21"/>
        </w:rPr>
        <w:t>16.</w:t>
      </w:r>
      <w:r w:rsidR="003C5FF6">
        <w:rPr>
          <w:rFonts w:asciiTheme="minorHAnsi" w:eastAsia="Times New Roman" w:hAnsiTheme="minorHAnsi" w:cstheme="minorHAnsi"/>
          <w:sz w:val="21"/>
          <w:szCs w:val="21"/>
        </w:rPr>
        <w:t>5</w:t>
      </w:r>
      <w:r w:rsidRPr="003C5FF6">
        <w:rPr>
          <w:rFonts w:asciiTheme="minorHAnsi" w:eastAsia="Times New Roman" w:hAnsiTheme="minorHAnsi" w:cstheme="minorHAnsi"/>
          <w:sz w:val="21"/>
          <w:szCs w:val="21"/>
        </w:rPr>
        <w:tab/>
        <w:t xml:space="preserve">The Finishing Window is the time for boats to finish after the first boat sails the course and finishes. </w:t>
      </w:r>
      <w:r w:rsidRPr="003C5FF6">
        <w:rPr>
          <w:rFonts w:asciiTheme="minorHAnsi" w:eastAsia="Times New Roman" w:hAnsiTheme="minorHAnsi" w:cstheme="minorHAnsi"/>
          <w:sz w:val="21"/>
          <w:szCs w:val="21"/>
        </w:rPr>
        <w:lastRenderedPageBreak/>
        <w:t>Boats failing to finish within the Finishing Window, and not subsequently retiring, penalized or given redress, will be scored Time Limit Expired (TLE) without a hearing. A boat scored TLE shall be scored points for the finishing place one more than the points scored by the last boat that finished within the Finishing Window. This changes RRS 35, A5.1, A5.2 and A10.</w:t>
      </w:r>
    </w:p>
    <w:p w14:paraId="118C566E" w14:textId="7DAF6854" w:rsidR="001A3773" w:rsidRDefault="00B41001" w:rsidP="003C5FF6">
      <w:pPr>
        <w:ind w:left="709" w:hanging="709"/>
        <w:rPr>
          <w:rFonts w:asciiTheme="minorHAnsi" w:hAnsiTheme="minorHAnsi" w:cstheme="minorHAnsi"/>
          <w:sz w:val="21"/>
          <w:szCs w:val="21"/>
        </w:rPr>
      </w:pPr>
      <w:r w:rsidRPr="003C5FF6">
        <w:rPr>
          <w:rFonts w:asciiTheme="minorHAnsi" w:eastAsia="Times New Roman" w:hAnsiTheme="minorHAnsi" w:cstheme="minorHAnsi"/>
          <w:sz w:val="21"/>
          <w:szCs w:val="21"/>
        </w:rPr>
        <w:t>16.</w:t>
      </w:r>
      <w:r w:rsidR="003C5FF6">
        <w:rPr>
          <w:rFonts w:asciiTheme="minorHAnsi" w:eastAsia="Times New Roman" w:hAnsiTheme="minorHAnsi" w:cstheme="minorHAnsi"/>
          <w:sz w:val="21"/>
          <w:szCs w:val="21"/>
        </w:rPr>
        <w:t>6</w:t>
      </w:r>
      <w:r w:rsidRPr="003C5FF6">
        <w:rPr>
          <w:rFonts w:asciiTheme="minorHAnsi" w:eastAsia="Times New Roman" w:hAnsiTheme="minorHAnsi" w:cstheme="minorHAnsi"/>
          <w:sz w:val="21"/>
          <w:szCs w:val="21"/>
        </w:rPr>
        <w:tab/>
        <w:t xml:space="preserve">Failure to meet the Target Time will not be grounds for redress. This changes RRS 62.1(a). </w:t>
      </w:r>
      <w:r w:rsidR="003C645A" w:rsidRPr="003C5FF6">
        <w:rPr>
          <w:rFonts w:asciiTheme="minorHAnsi" w:hAnsiTheme="minorHAnsi" w:cstheme="minorHAnsi"/>
          <w:sz w:val="21"/>
          <w:szCs w:val="21"/>
        </w:rPr>
        <w:t xml:space="preserve">The Target Time for each points race is </w:t>
      </w:r>
      <w:r w:rsidR="003C5FF6">
        <w:rPr>
          <w:rFonts w:asciiTheme="minorHAnsi" w:hAnsiTheme="minorHAnsi" w:cstheme="minorHAnsi"/>
          <w:sz w:val="21"/>
          <w:szCs w:val="21"/>
        </w:rPr>
        <w:t>60</w:t>
      </w:r>
      <w:r w:rsidR="003C645A" w:rsidRPr="003C5FF6">
        <w:rPr>
          <w:rFonts w:asciiTheme="minorHAnsi" w:hAnsiTheme="minorHAnsi" w:cstheme="minorHAnsi"/>
          <w:sz w:val="21"/>
          <w:szCs w:val="21"/>
        </w:rPr>
        <w:t xml:space="preserve"> minutes.</w:t>
      </w:r>
    </w:p>
    <w:p w14:paraId="48225912" w14:textId="77777777" w:rsidR="003C5FF6" w:rsidRPr="003C5FF6" w:rsidRDefault="003C5FF6" w:rsidP="003C5FF6">
      <w:pPr>
        <w:ind w:left="851" w:hanging="851"/>
        <w:rPr>
          <w:rFonts w:asciiTheme="minorHAnsi" w:hAnsiTheme="minorHAnsi" w:cstheme="minorHAnsi"/>
          <w:sz w:val="21"/>
          <w:szCs w:val="21"/>
        </w:rPr>
      </w:pPr>
    </w:p>
    <w:p w14:paraId="4FDC7A53" w14:textId="7E4E0AC3" w:rsidR="001A3773" w:rsidRPr="00FB328D" w:rsidRDefault="00B41001" w:rsidP="00FB328D">
      <w:pPr>
        <w:widowControl/>
        <w:ind w:left="709" w:hanging="709"/>
        <w:rPr>
          <w:rFonts w:asciiTheme="minorHAnsi" w:hAnsiTheme="minorHAnsi" w:cstheme="minorHAnsi"/>
          <w:b/>
          <w:bCs/>
          <w:sz w:val="21"/>
          <w:szCs w:val="21"/>
        </w:rPr>
      </w:pPr>
      <w:r w:rsidRPr="00FB328D">
        <w:rPr>
          <w:rFonts w:asciiTheme="minorHAnsi" w:eastAsia="Times New Roman" w:hAnsiTheme="minorHAnsi" w:cstheme="minorHAnsi"/>
          <w:sz w:val="21"/>
          <w:szCs w:val="21"/>
        </w:rPr>
        <w:t>17</w:t>
      </w:r>
      <w:r w:rsidRPr="00FB328D">
        <w:rPr>
          <w:rFonts w:asciiTheme="minorHAnsi" w:eastAsia="Times New Roman" w:hAnsiTheme="minorHAnsi" w:cstheme="minorHAnsi"/>
          <w:sz w:val="21"/>
          <w:szCs w:val="21"/>
        </w:rPr>
        <w:tab/>
      </w:r>
      <w:r w:rsidR="00FB328D" w:rsidRPr="00FB328D">
        <w:rPr>
          <w:rFonts w:asciiTheme="minorHAnsi" w:eastAsia="Times New Roman" w:hAnsiTheme="minorHAnsi" w:cstheme="minorHAnsi"/>
          <w:b/>
          <w:bCs/>
          <w:sz w:val="21"/>
          <w:szCs w:val="21"/>
        </w:rPr>
        <w:t>PROTESTS AND REQUESTS FOR REDRESS</w:t>
      </w:r>
    </w:p>
    <w:p w14:paraId="584D9D1D" w14:textId="2E39DDC0" w:rsidR="001A3773" w:rsidRPr="00FB328D" w:rsidRDefault="00B41001" w:rsidP="00FB328D">
      <w:pPr>
        <w:ind w:left="709" w:hanging="709"/>
        <w:rPr>
          <w:rFonts w:asciiTheme="minorHAnsi" w:eastAsia="Times New Roman" w:hAnsiTheme="minorHAnsi" w:cstheme="minorHAnsi"/>
          <w:sz w:val="21"/>
          <w:szCs w:val="21"/>
        </w:rPr>
      </w:pPr>
      <w:r w:rsidRPr="00FB328D">
        <w:rPr>
          <w:rFonts w:asciiTheme="minorHAnsi" w:eastAsia="Times New Roman" w:hAnsiTheme="minorHAnsi" w:cstheme="minorHAnsi"/>
          <w:sz w:val="21"/>
          <w:szCs w:val="21"/>
        </w:rPr>
        <w:t>17.1</w:t>
      </w:r>
      <w:r w:rsidRPr="00FB328D">
        <w:rPr>
          <w:rFonts w:asciiTheme="minorHAnsi" w:eastAsia="Times New Roman" w:hAnsiTheme="minorHAnsi" w:cstheme="minorHAnsi"/>
          <w:sz w:val="21"/>
          <w:szCs w:val="21"/>
        </w:rPr>
        <w:tab/>
      </w:r>
      <w:r w:rsidRPr="00FB328D">
        <w:rPr>
          <w:rFonts w:asciiTheme="minorHAnsi" w:eastAsia="Times New Roman" w:hAnsiTheme="minorHAnsi" w:cstheme="minorHAnsi"/>
          <w:sz w:val="21"/>
          <w:szCs w:val="21"/>
          <w:shd w:val="clear" w:color="auto" w:fill="FFFFFF"/>
        </w:rPr>
        <w:t>The protest time limit is</w:t>
      </w:r>
      <w:r w:rsidR="003C645A" w:rsidRPr="00FB328D">
        <w:rPr>
          <w:rFonts w:asciiTheme="minorHAnsi" w:eastAsia="Times New Roman" w:hAnsiTheme="minorHAnsi" w:cstheme="minorHAnsi"/>
          <w:sz w:val="21"/>
          <w:szCs w:val="21"/>
          <w:shd w:val="clear" w:color="auto" w:fill="FFFFFF"/>
        </w:rPr>
        <w:t xml:space="preserve"> </w:t>
      </w:r>
      <w:r w:rsidR="00595DB1" w:rsidRPr="00FB328D">
        <w:rPr>
          <w:rFonts w:asciiTheme="minorHAnsi" w:eastAsia="Times New Roman" w:hAnsiTheme="minorHAnsi" w:cstheme="minorHAnsi"/>
          <w:sz w:val="21"/>
          <w:szCs w:val="21"/>
          <w:shd w:val="clear" w:color="auto" w:fill="FFFFFF"/>
        </w:rPr>
        <w:t>90</w:t>
      </w:r>
      <w:r w:rsidRPr="00FB328D">
        <w:rPr>
          <w:rFonts w:asciiTheme="minorHAnsi" w:eastAsia="Times New Roman" w:hAnsiTheme="minorHAnsi" w:cstheme="minorHAnsi"/>
          <w:sz w:val="21"/>
          <w:szCs w:val="21"/>
          <w:shd w:val="clear" w:color="auto" w:fill="FFFFFF"/>
        </w:rPr>
        <w:t xml:space="preserve"> minutes after the last boat finishes the last race of the day or the race committee signals no more racing today, whichever is later. The time will be posted on the official notice board.</w:t>
      </w:r>
    </w:p>
    <w:p w14:paraId="34914F02" w14:textId="0A037289" w:rsidR="001A3773" w:rsidRPr="00FB328D" w:rsidRDefault="00B41001" w:rsidP="00FB328D">
      <w:pPr>
        <w:ind w:left="709" w:hanging="709"/>
        <w:rPr>
          <w:rFonts w:asciiTheme="minorHAnsi" w:eastAsia="Times New Roman" w:hAnsiTheme="minorHAnsi" w:cstheme="minorHAnsi"/>
          <w:sz w:val="21"/>
          <w:szCs w:val="21"/>
        </w:rPr>
      </w:pPr>
      <w:r w:rsidRPr="00FB328D">
        <w:rPr>
          <w:rFonts w:asciiTheme="minorHAnsi" w:eastAsia="Times New Roman" w:hAnsiTheme="minorHAnsi" w:cstheme="minorHAnsi"/>
          <w:sz w:val="21"/>
          <w:szCs w:val="21"/>
        </w:rPr>
        <w:t>17.2</w:t>
      </w:r>
      <w:r w:rsidRPr="00FB328D">
        <w:rPr>
          <w:rFonts w:asciiTheme="minorHAnsi" w:eastAsia="Times New Roman" w:hAnsiTheme="minorHAnsi" w:cstheme="minorHAnsi"/>
          <w:sz w:val="21"/>
          <w:szCs w:val="21"/>
        </w:rPr>
        <w:tab/>
        <w:t xml:space="preserve">Hearing request forms are available from the </w:t>
      </w:r>
      <w:r w:rsidR="00595DB1" w:rsidRPr="00FB328D">
        <w:rPr>
          <w:rFonts w:asciiTheme="minorHAnsi" w:eastAsia="Times New Roman" w:hAnsiTheme="minorHAnsi" w:cstheme="minorHAnsi"/>
          <w:sz w:val="21"/>
          <w:szCs w:val="21"/>
        </w:rPr>
        <w:t>Beachmaster’s Office near the head of the slipway and may be available via social media.</w:t>
      </w:r>
    </w:p>
    <w:p w14:paraId="4590C1AA" w14:textId="10FBD23B" w:rsidR="001A3773" w:rsidRPr="00FB328D" w:rsidRDefault="00B41001" w:rsidP="00FB328D">
      <w:pPr>
        <w:ind w:left="709" w:hanging="709"/>
        <w:rPr>
          <w:rFonts w:asciiTheme="minorHAnsi" w:hAnsiTheme="minorHAnsi" w:cstheme="minorHAnsi"/>
          <w:sz w:val="21"/>
          <w:szCs w:val="21"/>
        </w:rPr>
      </w:pPr>
      <w:r w:rsidRPr="00FB328D">
        <w:rPr>
          <w:rFonts w:asciiTheme="minorHAnsi" w:eastAsia="Times New Roman" w:hAnsiTheme="minorHAnsi" w:cstheme="minorHAnsi"/>
          <w:sz w:val="21"/>
          <w:szCs w:val="21"/>
        </w:rPr>
        <w:t>17.3</w:t>
      </w:r>
      <w:r w:rsidRPr="00FB328D">
        <w:rPr>
          <w:rFonts w:asciiTheme="minorHAnsi" w:eastAsia="Times New Roman" w:hAnsiTheme="minorHAnsi" w:cstheme="minorHAnsi"/>
          <w:sz w:val="21"/>
          <w:szCs w:val="21"/>
        </w:rPr>
        <w:tab/>
        <w:t xml:space="preserve">Notices will be posted no later than 30 minutes after the protest time limit to inform competitors of hearings in which they are parties or named as witnesses.  </w:t>
      </w:r>
      <w:r w:rsidR="00595DB1" w:rsidRPr="00FB328D">
        <w:rPr>
          <w:rFonts w:asciiTheme="minorHAnsi" w:hAnsiTheme="minorHAnsi" w:cstheme="minorHAnsi"/>
          <w:sz w:val="21"/>
          <w:szCs w:val="21"/>
        </w:rPr>
        <w:t xml:space="preserve">The location and time of these hearings will be displayed at this time. </w:t>
      </w:r>
    </w:p>
    <w:p w14:paraId="5D626A9A" w14:textId="0AEEB032" w:rsidR="001A3773" w:rsidRPr="00FB328D" w:rsidRDefault="00B41001" w:rsidP="00FB328D">
      <w:pPr>
        <w:ind w:left="709" w:hanging="709"/>
        <w:rPr>
          <w:rFonts w:asciiTheme="minorHAnsi" w:eastAsia="Times New Roman" w:hAnsiTheme="minorHAnsi" w:cstheme="minorHAnsi"/>
          <w:sz w:val="21"/>
          <w:szCs w:val="21"/>
        </w:rPr>
      </w:pPr>
      <w:r w:rsidRPr="00FB328D">
        <w:rPr>
          <w:rFonts w:asciiTheme="minorHAnsi" w:eastAsia="Times New Roman" w:hAnsiTheme="minorHAnsi" w:cstheme="minorHAnsi"/>
          <w:sz w:val="21"/>
          <w:szCs w:val="21"/>
        </w:rPr>
        <w:t>17.4</w:t>
      </w:r>
      <w:r w:rsidRPr="00FB328D">
        <w:rPr>
          <w:rFonts w:asciiTheme="minorHAnsi" w:eastAsia="Times New Roman" w:hAnsiTheme="minorHAnsi" w:cstheme="minorHAnsi"/>
          <w:sz w:val="21"/>
          <w:szCs w:val="21"/>
        </w:rPr>
        <w:tab/>
        <w:t>A list of boats that have been penalized for breaking RRS 42 under Appendix P will be posted.</w:t>
      </w:r>
    </w:p>
    <w:p w14:paraId="23A0799A" w14:textId="22F77921" w:rsidR="001A3773" w:rsidRPr="00FB328D" w:rsidRDefault="00B41001">
      <w:pPr>
        <w:spacing w:after="113"/>
        <w:ind w:left="709" w:hanging="709"/>
        <w:rPr>
          <w:rFonts w:asciiTheme="minorHAnsi" w:eastAsia="Times New Roman" w:hAnsiTheme="minorHAnsi" w:cstheme="minorHAnsi"/>
          <w:sz w:val="21"/>
          <w:szCs w:val="21"/>
        </w:rPr>
      </w:pPr>
      <w:r w:rsidRPr="00FB328D">
        <w:rPr>
          <w:rFonts w:asciiTheme="minorHAnsi" w:eastAsia="Times New Roman" w:hAnsiTheme="minorHAnsi" w:cstheme="minorHAnsi"/>
          <w:sz w:val="21"/>
          <w:szCs w:val="21"/>
        </w:rPr>
        <w:t>17.5</w:t>
      </w:r>
      <w:r w:rsidRPr="00FB328D">
        <w:rPr>
          <w:rFonts w:asciiTheme="minorHAnsi" w:eastAsia="Times New Roman" w:hAnsiTheme="minorHAnsi" w:cstheme="minorHAnsi"/>
          <w:sz w:val="21"/>
          <w:szCs w:val="21"/>
        </w:rPr>
        <w:tab/>
        <w:t xml:space="preserve">RRS 62.2(a) and 66.2(a) </w:t>
      </w:r>
      <w:r w:rsidR="007321A7" w:rsidRPr="00FB328D">
        <w:rPr>
          <w:rFonts w:asciiTheme="minorHAnsi" w:eastAsia="Times New Roman" w:hAnsiTheme="minorHAnsi" w:cstheme="minorHAnsi"/>
          <w:sz w:val="21"/>
          <w:szCs w:val="21"/>
        </w:rPr>
        <w:t>shall</w:t>
      </w:r>
      <w:r w:rsidRPr="00FB328D">
        <w:rPr>
          <w:rFonts w:asciiTheme="minorHAnsi" w:eastAsia="Times New Roman" w:hAnsiTheme="minorHAnsi" w:cstheme="minorHAnsi"/>
          <w:sz w:val="21"/>
          <w:szCs w:val="21"/>
        </w:rPr>
        <w:t xml:space="preserve"> apply.</w:t>
      </w:r>
    </w:p>
    <w:p w14:paraId="0352E65F" w14:textId="77777777" w:rsidR="001A3773" w:rsidRPr="00FB328D" w:rsidRDefault="00B41001" w:rsidP="00FB328D">
      <w:pPr>
        <w:widowControl/>
        <w:ind w:left="709" w:hanging="709"/>
        <w:rPr>
          <w:rFonts w:asciiTheme="minorHAnsi" w:hAnsiTheme="minorHAnsi" w:cstheme="minorHAnsi"/>
          <w:sz w:val="21"/>
          <w:szCs w:val="21"/>
        </w:rPr>
      </w:pPr>
      <w:r w:rsidRPr="00FB328D">
        <w:rPr>
          <w:rFonts w:asciiTheme="minorHAnsi" w:eastAsia="Times New Roman" w:hAnsiTheme="minorHAnsi" w:cstheme="minorHAnsi"/>
          <w:sz w:val="21"/>
          <w:szCs w:val="21"/>
        </w:rPr>
        <w:t>18</w:t>
      </w:r>
      <w:r w:rsidRPr="00FB328D">
        <w:rPr>
          <w:rFonts w:asciiTheme="minorHAnsi" w:eastAsia="Times New Roman" w:hAnsiTheme="minorHAnsi" w:cstheme="minorHAnsi"/>
          <w:sz w:val="21"/>
          <w:szCs w:val="21"/>
        </w:rPr>
        <w:tab/>
      </w:r>
      <w:r w:rsidRPr="00FB328D">
        <w:rPr>
          <w:rFonts w:asciiTheme="minorHAnsi" w:eastAsia="Times New Roman" w:hAnsiTheme="minorHAnsi" w:cstheme="minorHAnsi"/>
          <w:b/>
          <w:bCs/>
          <w:sz w:val="21"/>
          <w:szCs w:val="21"/>
        </w:rPr>
        <w:t>SCORING</w:t>
      </w:r>
    </w:p>
    <w:p w14:paraId="33CDB75C" w14:textId="229F450E" w:rsidR="001A3773" w:rsidRDefault="00B41001" w:rsidP="00FB328D">
      <w:pPr>
        <w:ind w:left="709" w:hanging="709"/>
        <w:rPr>
          <w:rFonts w:asciiTheme="minorHAnsi" w:eastAsia="Times New Roman" w:hAnsiTheme="minorHAnsi" w:cstheme="minorHAnsi"/>
          <w:sz w:val="21"/>
          <w:szCs w:val="21"/>
        </w:rPr>
      </w:pPr>
      <w:r w:rsidRPr="00FB328D">
        <w:rPr>
          <w:rFonts w:asciiTheme="minorHAnsi" w:eastAsia="Times New Roman" w:hAnsiTheme="minorHAnsi" w:cstheme="minorHAnsi"/>
          <w:sz w:val="21"/>
          <w:szCs w:val="21"/>
        </w:rPr>
        <w:t>18.1</w:t>
      </w:r>
      <w:r w:rsidRPr="00FB328D">
        <w:rPr>
          <w:rFonts w:asciiTheme="minorHAnsi" w:eastAsia="Times New Roman" w:hAnsiTheme="minorHAnsi" w:cstheme="minorHAnsi"/>
          <w:sz w:val="21"/>
          <w:szCs w:val="21"/>
        </w:rPr>
        <w:tab/>
      </w:r>
      <w:r w:rsidR="00BF0686" w:rsidRPr="00FB328D">
        <w:rPr>
          <w:rFonts w:asciiTheme="minorHAnsi" w:eastAsia="Times New Roman" w:hAnsiTheme="minorHAnsi" w:cstheme="minorHAnsi"/>
          <w:sz w:val="21"/>
          <w:szCs w:val="21"/>
        </w:rPr>
        <w:t>See NoR 1</w:t>
      </w:r>
      <w:r w:rsidR="005E6F9D" w:rsidRPr="00FB328D">
        <w:rPr>
          <w:rFonts w:asciiTheme="minorHAnsi" w:eastAsia="Times New Roman" w:hAnsiTheme="minorHAnsi" w:cstheme="minorHAnsi"/>
          <w:sz w:val="21"/>
          <w:szCs w:val="21"/>
        </w:rPr>
        <w:t>2</w:t>
      </w:r>
    </w:p>
    <w:p w14:paraId="01FAE6B5" w14:textId="77777777" w:rsidR="00FB328D" w:rsidRPr="00FB328D" w:rsidRDefault="00FB328D" w:rsidP="00FB328D">
      <w:pPr>
        <w:ind w:left="709" w:hanging="709"/>
        <w:rPr>
          <w:rFonts w:asciiTheme="minorHAnsi" w:hAnsiTheme="minorHAnsi" w:cstheme="minorHAnsi"/>
          <w:sz w:val="21"/>
          <w:szCs w:val="21"/>
        </w:rPr>
      </w:pPr>
    </w:p>
    <w:p w14:paraId="76002261" w14:textId="77777777" w:rsidR="001A3773" w:rsidRPr="00356888" w:rsidRDefault="00B41001" w:rsidP="007838BF">
      <w:pPr>
        <w:widowControl/>
        <w:ind w:left="709" w:hanging="709"/>
        <w:rPr>
          <w:rFonts w:asciiTheme="minorHAnsi" w:hAnsiTheme="minorHAnsi" w:cstheme="minorHAnsi"/>
          <w:sz w:val="21"/>
          <w:szCs w:val="21"/>
        </w:rPr>
      </w:pPr>
      <w:r w:rsidRPr="00356888">
        <w:rPr>
          <w:rFonts w:asciiTheme="minorHAnsi" w:eastAsia="Times New Roman" w:hAnsiTheme="minorHAnsi" w:cstheme="minorHAnsi"/>
          <w:sz w:val="21"/>
          <w:szCs w:val="21"/>
        </w:rPr>
        <w:t>19</w:t>
      </w:r>
      <w:r w:rsidRPr="00356888">
        <w:rPr>
          <w:rFonts w:asciiTheme="minorHAnsi" w:eastAsia="Times New Roman" w:hAnsiTheme="minorHAnsi" w:cstheme="minorHAnsi"/>
          <w:sz w:val="21"/>
          <w:szCs w:val="21"/>
        </w:rPr>
        <w:tab/>
      </w:r>
      <w:r w:rsidRPr="00356888">
        <w:rPr>
          <w:rFonts w:asciiTheme="minorHAnsi" w:eastAsia="Times New Roman" w:hAnsiTheme="minorHAnsi" w:cstheme="minorHAnsi"/>
          <w:b/>
          <w:bCs/>
          <w:sz w:val="21"/>
          <w:szCs w:val="21"/>
        </w:rPr>
        <w:t>SAFETY REGULATIONS</w:t>
      </w:r>
    </w:p>
    <w:p w14:paraId="15483BC5" w14:textId="0BC2C987" w:rsidR="00CC7569" w:rsidRPr="00356888" w:rsidRDefault="00B41001" w:rsidP="007838BF">
      <w:pPr>
        <w:ind w:left="709" w:hanging="709"/>
        <w:rPr>
          <w:rFonts w:asciiTheme="minorHAnsi" w:eastAsia="Times New Roman" w:hAnsiTheme="minorHAnsi" w:cstheme="minorHAnsi"/>
          <w:bCs/>
          <w:sz w:val="21"/>
          <w:szCs w:val="21"/>
        </w:rPr>
      </w:pPr>
      <w:r w:rsidRPr="00356888">
        <w:rPr>
          <w:rFonts w:asciiTheme="minorHAnsi" w:eastAsia="Times New Roman" w:hAnsiTheme="minorHAnsi" w:cstheme="minorHAnsi"/>
          <w:sz w:val="21"/>
          <w:szCs w:val="21"/>
        </w:rPr>
        <w:t>19.1</w:t>
      </w:r>
      <w:r w:rsidRPr="00356888">
        <w:rPr>
          <w:rFonts w:asciiTheme="minorHAnsi" w:eastAsia="Times New Roman" w:hAnsiTheme="minorHAnsi" w:cstheme="minorHAnsi"/>
          <w:sz w:val="21"/>
          <w:szCs w:val="21"/>
        </w:rPr>
        <w:tab/>
        <w:t>[DP]</w:t>
      </w:r>
      <w:r w:rsidR="00CC7569" w:rsidRPr="00356888">
        <w:rPr>
          <w:rFonts w:asciiTheme="minorHAnsi" w:hAnsiTheme="minorHAnsi" w:cstheme="minorHAnsi"/>
          <w:b/>
          <w:sz w:val="21"/>
          <w:szCs w:val="21"/>
        </w:rPr>
        <w:t xml:space="preserve">Adequate Personal Buoyancy </w:t>
      </w:r>
      <w:r w:rsidR="00CC7569" w:rsidRPr="00356888">
        <w:rPr>
          <w:rFonts w:asciiTheme="minorHAnsi" w:hAnsiTheme="minorHAnsi" w:cstheme="minorHAnsi"/>
          <w:bCs/>
          <w:sz w:val="21"/>
          <w:szCs w:val="21"/>
        </w:rPr>
        <w:t xml:space="preserve">shall be worn at all times whilst on the water. Neither a wetsuit nor a </w:t>
      </w:r>
      <w:r w:rsidR="007838BF" w:rsidRPr="00356888">
        <w:rPr>
          <w:rFonts w:asciiTheme="minorHAnsi" w:hAnsiTheme="minorHAnsi" w:cstheme="minorHAnsi"/>
          <w:bCs/>
          <w:sz w:val="21"/>
          <w:szCs w:val="21"/>
        </w:rPr>
        <w:t>dry suit</w:t>
      </w:r>
      <w:r w:rsidR="00CC7569" w:rsidRPr="00356888">
        <w:rPr>
          <w:rFonts w:asciiTheme="minorHAnsi" w:hAnsiTheme="minorHAnsi" w:cstheme="minorHAnsi"/>
          <w:bCs/>
          <w:sz w:val="21"/>
          <w:szCs w:val="21"/>
        </w:rPr>
        <w:t xml:space="preserve"> constitutes adequate buoyancy. Inflatable type buoyancy aids will not be considered adequate unless fully inflated. Rule 40.</w:t>
      </w:r>
      <w:r w:rsidR="00114A0F" w:rsidRPr="00356888">
        <w:rPr>
          <w:rFonts w:asciiTheme="minorHAnsi" w:hAnsiTheme="minorHAnsi" w:cstheme="minorHAnsi"/>
          <w:bCs/>
          <w:sz w:val="21"/>
          <w:szCs w:val="21"/>
        </w:rPr>
        <w:t>1 applies.</w:t>
      </w:r>
    </w:p>
    <w:p w14:paraId="177C27F8" w14:textId="34C838BD" w:rsidR="005A0626" w:rsidRPr="00356888" w:rsidRDefault="00CC7569" w:rsidP="007838BF">
      <w:pPr>
        <w:pStyle w:val="PzSCText"/>
        <w:ind w:left="709" w:hanging="709"/>
        <w:rPr>
          <w:rFonts w:asciiTheme="minorHAnsi" w:hAnsiTheme="minorHAnsi" w:cstheme="minorHAnsi"/>
          <w:strike/>
          <w:sz w:val="21"/>
          <w:szCs w:val="21"/>
        </w:rPr>
      </w:pPr>
      <w:r w:rsidRPr="00356888">
        <w:rPr>
          <w:rFonts w:asciiTheme="minorHAnsi" w:hAnsiTheme="minorHAnsi" w:cstheme="minorHAnsi"/>
          <w:sz w:val="21"/>
          <w:szCs w:val="21"/>
        </w:rPr>
        <w:t>1</w:t>
      </w:r>
      <w:r w:rsidR="00114A0F" w:rsidRPr="00356888">
        <w:rPr>
          <w:rFonts w:asciiTheme="minorHAnsi" w:hAnsiTheme="minorHAnsi" w:cstheme="minorHAnsi"/>
          <w:sz w:val="21"/>
          <w:szCs w:val="21"/>
        </w:rPr>
        <w:t>9</w:t>
      </w:r>
      <w:r w:rsidRPr="00356888">
        <w:rPr>
          <w:rFonts w:asciiTheme="minorHAnsi" w:hAnsiTheme="minorHAnsi" w:cstheme="minorHAnsi"/>
          <w:sz w:val="21"/>
          <w:szCs w:val="21"/>
        </w:rPr>
        <w:t>.</w:t>
      </w:r>
      <w:r w:rsidR="004F0B88" w:rsidRPr="00356888">
        <w:rPr>
          <w:rFonts w:asciiTheme="minorHAnsi" w:hAnsiTheme="minorHAnsi" w:cstheme="minorHAnsi"/>
          <w:sz w:val="21"/>
          <w:szCs w:val="21"/>
        </w:rPr>
        <w:t>2</w:t>
      </w:r>
      <w:r w:rsidRPr="00356888">
        <w:rPr>
          <w:rFonts w:asciiTheme="minorHAnsi" w:hAnsiTheme="minorHAnsi" w:cstheme="minorHAnsi"/>
          <w:sz w:val="21"/>
          <w:szCs w:val="21"/>
        </w:rPr>
        <w:tab/>
        <w:t>Tally System</w:t>
      </w:r>
      <w:r w:rsidRPr="00356888">
        <w:rPr>
          <w:rFonts w:asciiTheme="minorHAnsi" w:hAnsiTheme="minorHAnsi" w:cstheme="minorHAnsi"/>
          <w:sz w:val="21"/>
          <w:szCs w:val="21"/>
        </w:rPr>
        <w:br/>
      </w:r>
      <w:r w:rsidR="0092047F" w:rsidRPr="00356888">
        <w:rPr>
          <w:rFonts w:asciiTheme="minorHAnsi" w:hAnsiTheme="minorHAnsi" w:cstheme="minorHAnsi"/>
          <w:sz w:val="21"/>
          <w:szCs w:val="21"/>
        </w:rPr>
        <w:t>[DP]</w:t>
      </w:r>
      <w:r w:rsidRPr="00356888">
        <w:rPr>
          <w:rFonts w:asciiTheme="minorHAnsi" w:hAnsiTheme="minorHAnsi" w:cstheme="minorHAnsi"/>
          <w:sz w:val="21"/>
          <w:szCs w:val="21"/>
        </w:rPr>
        <w:t>A Tally Number will be allocated to each boat, launching trolley and allocated space.  A Tally Board will be situated near the launching area before each race.  There will be a Tally wristband for each helm and crew with the boat’s Tally Number. Both helm and crew shall take their Tally wristband afloat visibly displayed on their right wrist.  Timing for the release of Tallies prior to going afloat will be on the instruction of the Race Officer.  Tallies shall be returned to the appropriate Tally Board within 30 minutes of returning ashore or not later than 60 minutes after the last boat finishes the last race of the day, whichever is earlier</w:t>
      </w:r>
      <w:r w:rsidR="00CD53B5" w:rsidRPr="00356888">
        <w:rPr>
          <w:rFonts w:asciiTheme="minorHAnsi" w:hAnsiTheme="minorHAnsi" w:cstheme="minorHAnsi"/>
          <w:sz w:val="21"/>
          <w:szCs w:val="21"/>
        </w:rPr>
        <w:t>.</w:t>
      </w:r>
    </w:p>
    <w:p w14:paraId="4FC79895" w14:textId="0B25E648" w:rsidR="00CC7569" w:rsidRPr="00356888" w:rsidRDefault="005A0626" w:rsidP="00356888">
      <w:pPr>
        <w:pStyle w:val="BodyText"/>
        <w:tabs>
          <w:tab w:val="left" w:pos="709"/>
        </w:tabs>
        <w:spacing w:after="0" w:line="240" w:lineRule="auto"/>
        <w:ind w:left="709" w:hanging="709"/>
        <w:rPr>
          <w:rFonts w:asciiTheme="minorHAnsi" w:hAnsiTheme="minorHAnsi" w:cstheme="minorHAnsi"/>
          <w:sz w:val="21"/>
          <w:szCs w:val="21"/>
        </w:rPr>
      </w:pPr>
      <w:r w:rsidRPr="00C608AB">
        <w:rPr>
          <w:rFonts w:ascii="Verdana" w:hAnsi="Verdana"/>
        </w:rPr>
        <w:tab/>
      </w:r>
      <w:r w:rsidRPr="00356888">
        <w:rPr>
          <w:rFonts w:asciiTheme="minorHAnsi" w:hAnsiTheme="minorHAnsi" w:cstheme="minorHAnsi"/>
          <w:sz w:val="21"/>
          <w:szCs w:val="21"/>
        </w:rPr>
        <w:t xml:space="preserve">It is the sole responsibility of the crew to ensure that he / she has tallied correctly.  Failure to comply with this Sailing Instruction will result in disqualification without a hearing and / or a fine of </w:t>
      </w:r>
      <w:r w:rsidRPr="00356888">
        <w:rPr>
          <w:rFonts w:asciiTheme="minorHAnsi" w:hAnsiTheme="minorHAnsi" w:cstheme="minorHAnsi"/>
          <w:color w:val="FF0000"/>
          <w:sz w:val="21"/>
          <w:szCs w:val="21"/>
        </w:rPr>
        <w:t>£</w:t>
      </w:r>
      <w:r w:rsidR="00234410" w:rsidRPr="00356888">
        <w:rPr>
          <w:rFonts w:asciiTheme="minorHAnsi" w:hAnsiTheme="minorHAnsi" w:cstheme="minorHAnsi"/>
          <w:color w:val="FF0000"/>
          <w:sz w:val="21"/>
          <w:szCs w:val="21"/>
        </w:rPr>
        <w:t>10</w:t>
      </w:r>
      <w:r w:rsidRPr="00356888">
        <w:rPr>
          <w:rFonts w:asciiTheme="minorHAnsi" w:hAnsiTheme="minorHAnsi" w:cstheme="minorHAnsi"/>
          <w:color w:val="FF0000"/>
          <w:sz w:val="21"/>
          <w:szCs w:val="21"/>
        </w:rPr>
        <w:t xml:space="preserve"> </w:t>
      </w:r>
      <w:r w:rsidRPr="00356888">
        <w:rPr>
          <w:rFonts w:asciiTheme="minorHAnsi" w:hAnsiTheme="minorHAnsi" w:cstheme="minorHAnsi"/>
          <w:sz w:val="21"/>
          <w:szCs w:val="21"/>
        </w:rPr>
        <w:t>payable to the benefit of the local (</w:t>
      </w:r>
      <w:r w:rsidR="004B23A5" w:rsidRPr="00356888">
        <w:rPr>
          <w:rFonts w:asciiTheme="minorHAnsi" w:hAnsiTheme="minorHAnsi" w:cstheme="minorHAnsi"/>
          <w:sz w:val="21"/>
          <w:szCs w:val="21"/>
        </w:rPr>
        <w:t>Looe</w:t>
      </w:r>
      <w:r w:rsidRPr="00356888">
        <w:rPr>
          <w:rFonts w:asciiTheme="minorHAnsi" w:hAnsiTheme="minorHAnsi" w:cstheme="minorHAnsi"/>
          <w:sz w:val="21"/>
          <w:szCs w:val="21"/>
        </w:rPr>
        <w:t>) branch of the RNLI,.  Failure to pay this fine prior to the first race on the following day, or by the start of the Prize</w:t>
      </w:r>
      <w:r w:rsidR="00CD53B5" w:rsidRPr="00356888">
        <w:rPr>
          <w:rFonts w:asciiTheme="minorHAnsi" w:hAnsiTheme="minorHAnsi" w:cstheme="minorHAnsi"/>
          <w:sz w:val="21"/>
          <w:szCs w:val="21"/>
        </w:rPr>
        <w:t>g</w:t>
      </w:r>
      <w:r w:rsidRPr="00356888">
        <w:rPr>
          <w:rFonts w:asciiTheme="minorHAnsi" w:hAnsiTheme="minorHAnsi" w:cstheme="minorHAnsi"/>
          <w:sz w:val="21"/>
          <w:szCs w:val="21"/>
        </w:rPr>
        <w:t xml:space="preserve">iving on the final day, will result in disqualification from the </w:t>
      </w:r>
      <w:r w:rsidR="002D0B70" w:rsidRPr="00356888">
        <w:rPr>
          <w:rFonts w:asciiTheme="minorHAnsi" w:hAnsiTheme="minorHAnsi" w:cstheme="minorHAnsi"/>
          <w:sz w:val="21"/>
          <w:szCs w:val="21"/>
        </w:rPr>
        <w:t>race in question</w:t>
      </w:r>
      <w:r w:rsidRPr="00356888">
        <w:rPr>
          <w:rFonts w:asciiTheme="minorHAnsi" w:hAnsiTheme="minorHAnsi" w:cstheme="minorHAnsi"/>
          <w:sz w:val="21"/>
          <w:szCs w:val="21"/>
        </w:rPr>
        <w:t xml:space="preserve"> without a protest</w:t>
      </w:r>
      <w:r w:rsidR="00225844" w:rsidRPr="00356888">
        <w:rPr>
          <w:rFonts w:asciiTheme="minorHAnsi" w:hAnsiTheme="minorHAnsi" w:cstheme="minorHAnsi"/>
          <w:sz w:val="21"/>
          <w:szCs w:val="21"/>
        </w:rPr>
        <w:t xml:space="preserve"> hearing</w:t>
      </w:r>
      <w:r w:rsidRPr="00356888">
        <w:rPr>
          <w:rFonts w:asciiTheme="minorHAnsi" w:hAnsiTheme="minorHAnsi" w:cstheme="minorHAnsi"/>
          <w:sz w:val="21"/>
          <w:szCs w:val="21"/>
        </w:rPr>
        <w:t>.</w:t>
      </w:r>
      <w:r w:rsidR="00CC7569" w:rsidRPr="00356888">
        <w:rPr>
          <w:rFonts w:asciiTheme="minorHAnsi" w:hAnsiTheme="minorHAnsi" w:cstheme="minorHAnsi"/>
          <w:color w:val="0070C0"/>
          <w:sz w:val="21"/>
          <w:szCs w:val="21"/>
        </w:rPr>
        <w:br/>
      </w:r>
      <w:r w:rsidR="00CC7569" w:rsidRPr="00356888">
        <w:rPr>
          <w:rFonts w:asciiTheme="minorHAnsi" w:hAnsiTheme="minorHAnsi" w:cstheme="minorHAnsi"/>
          <w:sz w:val="21"/>
          <w:szCs w:val="21"/>
        </w:rPr>
        <w:t>This alters Rule 63.1</w:t>
      </w:r>
    </w:p>
    <w:p w14:paraId="160E8005" w14:textId="2482CA1C" w:rsidR="005A0626" w:rsidRDefault="00B41001" w:rsidP="005A0626">
      <w:pPr>
        <w:spacing w:after="113"/>
        <w:ind w:left="709" w:hanging="709"/>
        <w:rPr>
          <w:rFonts w:asciiTheme="minorHAnsi" w:eastAsia="Times New Roman" w:hAnsiTheme="minorHAnsi" w:cstheme="minorHAnsi"/>
          <w:iCs/>
          <w:sz w:val="21"/>
          <w:szCs w:val="21"/>
        </w:rPr>
      </w:pPr>
      <w:r w:rsidRPr="00356888">
        <w:rPr>
          <w:rFonts w:asciiTheme="minorHAnsi" w:eastAsia="Times New Roman" w:hAnsiTheme="minorHAnsi" w:cstheme="minorHAnsi"/>
          <w:sz w:val="21"/>
          <w:szCs w:val="21"/>
        </w:rPr>
        <w:t>19.</w:t>
      </w:r>
      <w:r w:rsidR="004F0B88" w:rsidRPr="00356888">
        <w:rPr>
          <w:rFonts w:asciiTheme="minorHAnsi" w:eastAsia="Times New Roman" w:hAnsiTheme="minorHAnsi" w:cstheme="minorHAnsi"/>
          <w:sz w:val="21"/>
          <w:szCs w:val="21"/>
        </w:rPr>
        <w:t>3</w:t>
      </w:r>
      <w:r w:rsidRPr="00356888">
        <w:rPr>
          <w:rFonts w:asciiTheme="minorHAnsi" w:eastAsia="Times New Roman" w:hAnsiTheme="minorHAnsi" w:cstheme="minorHAnsi"/>
          <w:sz w:val="21"/>
          <w:szCs w:val="21"/>
        </w:rPr>
        <w:tab/>
        <w:t xml:space="preserve">[DP] A boat that retires from a race shall notify the race committee at the first reasonable opportunity. Promptly after returning to shore, the boat shall complete a retirement declaration form, which is available at </w:t>
      </w:r>
      <w:r w:rsidR="00BF0686" w:rsidRPr="00356888">
        <w:rPr>
          <w:rFonts w:asciiTheme="minorHAnsi" w:eastAsia="Times New Roman" w:hAnsiTheme="minorHAnsi" w:cstheme="minorHAnsi"/>
          <w:iCs/>
          <w:sz w:val="21"/>
          <w:szCs w:val="21"/>
        </w:rPr>
        <w:t>the Beachmaster’s Office</w:t>
      </w:r>
      <w:r w:rsidR="00114A0F" w:rsidRPr="00356888">
        <w:rPr>
          <w:rFonts w:asciiTheme="minorHAnsi" w:eastAsia="Times New Roman" w:hAnsiTheme="minorHAnsi" w:cstheme="minorHAnsi"/>
          <w:iCs/>
          <w:sz w:val="21"/>
          <w:szCs w:val="21"/>
        </w:rPr>
        <w:t>.</w:t>
      </w:r>
    </w:p>
    <w:p w14:paraId="06734603" w14:textId="77777777" w:rsidR="001A3773" w:rsidRPr="007838BF"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20</w:t>
      </w:r>
      <w:r w:rsidRPr="007838BF">
        <w:rPr>
          <w:rFonts w:asciiTheme="minorHAnsi" w:eastAsia="Times New Roman" w:hAnsiTheme="minorHAnsi" w:cstheme="minorHAnsi"/>
          <w:sz w:val="21"/>
          <w:szCs w:val="21"/>
        </w:rPr>
        <w:tab/>
      </w:r>
      <w:r w:rsidRPr="007838BF">
        <w:rPr>
          <w:rFonts w:asciiTheme="minorHAnsi" w:eastAsia="Times New Roman" w:hAnsiTheme="minorHAnsi" w:cstheme="minorHAnsi"/>
          <w:b/>
          <w:bCs/>
          <w:sz w:val="21"/>
          <w:szCs w:val="21"/>
        </w:rPr>
        <w:t>REPLACEMENT OF CREW OR EQUIPMENT</w:t>
      </w:r>
    </w:p>
    <w:p w14:paraId="0F518775" w14:textId="0625F8BA" w:rsidR="001A3773"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20.1</w:t>
      </w:r>
      <w:r w:rsidRPr="007838BF">
        <w:rPr>
          <w:rFonts w:asciiTheme="minorHAnsi" w:eastAsia="Times New Roman" w:hAnsiTheme="minorHAnsi" w:cstheme="minorHAnsi"/>
          <w:sz w:val="21"/>
          <w:szCs w:val="21"/>
        </w:rPr>
        <w:tab/>
        <w:t>[DP] Substitution o</w:t>
      </w:r>
      <w:r w:rsidR="009D14D9" w:rsidRPr="007838BF">
        <w:rPr>
          <w:rFonts w:asciiTheme="minorHAnsi" w:eastAsia="Times New Roman" w:hAnsiTheme="minorHAnsi" w:cstheme="minorHAnsi"/>
          <w:sz w:val="21"/>
          <w:szCs w:val="21"/>
        </w:rPr>
        <w:t>f crew – See NoR 6</w:t>
      </w:r>
      <w:r w:rsidRPr="007838BF">
        <w:rPr>
          <w:rFonts w:asciiTheme="minorHAnsi" w:eastAsia="Times New Roman" w:hAnsiTheme="minorHAnsi" w:cstheme="minorHAnsi"/>
          <w:sz w:val="21"/>
          <w:szCs w:val="21"/>
        </w:rPr>
        <w:t xml:space="preserve"> </w:t>
      </w:r>
    </w:p>
    <w:p w14:paraId="7D4ECD24" w14:textId="77777777" w:rsidR="007838BF" w:rsidRDefault="007838BF" w:rsidP="007838BF">
      <w:pPr>
        <w:ind w:left="709" w:hanging="709"/>
        <w:rPr>
          <w:rFonts w:asciiTheme="minorHAnsi" w:eastAsia="Times New Roman" w:hAnsiTheme="minorHAnsi" w:cstheme="minorHAnsi"/>
          <w:sz w:val="21"/>
          <w:szCs w:val="21"/>
        </w:rPr>
      </w:pPr>
    </w:p>
    <w:p w14:paraId="629DDCDB" w14:textId="77777777" w:rsidR="001A3773" w:rsidRPr="007838BF" w:rsidRDefault="00B41001" w:rsidP="007838BF">
      <w:pPr>
        <w:widowControl/>
        <w:ind w:left="709" w:hanging="709"/>
        <w:rPr>
          <w:rFonts w:asciiTheme="minorHAnsi" w:hAnsiTheme="minorHAnsi" w:cstheme="minorHAnsi"/>
          <w:b/>
          <w:bCs/>
          <w:sz w:val="21"/>
          <w:szCs w:val="21"/>
        </w:rPr>
      </w:pPr>
      <w:r w:rsidRPr="007838BF">
        <w:rPr>
          <w:rFonts w:asciiTheme="minorHAnsi" w:eastAsia="Times New Roman" w:hAnsiTheme="minorHAnsi" w:cstheme="minorHAnsi"/>
          <w:sz w:val="21"/>
          <w:szCs w:val="21"/>
        </w:rPr>
        <w:t>21</w:t>
      </w:r>
      <w:r w:rsidRPr="007838BF">
        <w:rPr>
          <w:rFonts w:asciiTheme="minorHAnsi" w:eastAsia="Times New Roman" w:hAnsiTheme="minorHAnsi" w:cstheme="minorHAnsi"/>
          <w:sz w:val="21"/>
          <w:szCs w:val="21"/>
        </w:rPr>
        <w:tab/>
      </w:r>
      <w:r w:rsidRPr="007838BF">
        <w:rPr>
          <w:rFonts w:asciiTheme="minorHAnsi" w:eastAsia="Times New Roman" w:hAnsiTheme="minorHAnsi" w:cstheme="minorHAnsi"/>
          <w:b/>
          <w:bCs/>
          <w:sz w:val="21"/>
          <w:szCs w:val="21"/>
        </w:rPr>
        <w:t>EQUIPMENT AND MEASUREMENT CHECKS</w:t>
      </w:r>
    </w:p>
    <w:p w14:paraId="5D2E96F2" w14:textId="77777777" w:rsidR="001A3773" w:rsidRPr="007838BF"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21.1</w:t>
      </w:r>
      <w:r w:rsidRPr="007838BF">
        <w:rPr>
          <w:rFonts w:asciiTheme="minorHAnsi" w:eastAsia="Times New Roman" w:hAnsiTheme="minorHAnsi" w:cstheme="minorHAnsi"/>
          <w:sz w:val="21"/>
          <w:szCs w:val="21"/>
        </w:rPr>
        <w:tab/>
        <w:t xml:space="preserve">A boat or equipment may be inspected at any time for compliance with the class rules, notice of race and sailing instructions. </w:t>
      </w:r>
    </w:p>
    <w:p w14:paraId="5F61B680" w14:textId="77777777" w:rsidR="001A3773"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21.2</w:t>
      </w:r>
      <w:r w:rsidRPr="007838BF">
        <w:rPr>
          <w:rFonts w:asciiTheme="minorHAnsi" w:eastAsia="Times New Roman" w:hAnsiTheme="minorHAnsi" w:cstheme="minorHAnsi"/>
          <w:sz w:val="21"/>
          <w:szCs w:val="21"/>
        </w:rPr>
        <w:tab/>
        <w:t xml:space="preserve">[DP] When instructed by a race official on the water, a boat shall proceed to a designated area for inspection. </w:t>
      </w:r>
    </w:p>
    <w:p w14:paraId="01F291ED" w14:textId="77777777" w:rsidR="007838BF" w:rsidRPr="007838BF" w:rsidRDefault="007838BF" w:rsidP="007838BF">
      <w:pPr>
        <w:ind w:left="709" w:hanging="709"/>
        <w:rPr>
          <w:rFonts w:asciiTheme="minorHAnsi" w:eastAsia="Times New Roman" w:hAnsiTheme="minorHAnsi" w:cstheme="minorHAnsi"/>
          <w:sz w:val="21"/>
          <w:szCs w:val="21"/>
        </w:rPr>
      </w:pPr>
    </w:p>
    <w:p w14:paraId="7A42E6C1" w14:textId="2C610DEA" w:rsidR="001A3773" w:rsidRPr="007838BF" w:rsidRDefault="00B41001" w:rsidP="007838BF">
      <w:pPr>
        <w:ind w:left="709" w:hanging="709"/>
        <w:rPr>
          <w:rFonts w:asciiTheme="minorHAnsi" w:eastAsia="Times New Roman" w:hAnsiTheme="minorHAnsi" w:cstheme="minorHAnsi"/>
          <w:b/>
          <w:bCs/>
          <w:sz w:val="21"/>
          <w:szCs w:val="21"/>
        </w:rPr>
      </w:pPr>
      <w:r w:rsidRPr="007838BF">
        <w:rPr>
          <w:rFonts w:asciiTheme="minorHAnsi" w:eastAsia="Times New Roman" w:hAnsiTheme="minorHAnsi" w:cstheme="minorHAnsi"/>
          <w:sz w:val="21"/>
          <w:szCs w:val="21"/>
        </w:rPr>
        <w:t>2</w:t>
      </w:r>
      <w:r w:rsidR="002478B6" w:rsidRPr="007838BF">
        <w:rPr>
          <w:rFonts w:asciiTheme="minorHAnsi" w:eastAsia="Times New Roman" w:hAnsiTheme="minorHAnsi" w:cstheme="minorHAnsi"/>
          <w:sz w:val="21"/>
          <w:szCs w:val="21"/>
        </w:rPr>
        <w:t>2</w:t>
      </w:r>
      <w:r w:rsidRPr="007838BF">
        <w:rPr>
          <w:rFonts w:asciiTheme="minorHAnsi" w:eastAsia="Times New Roman" w:hAnsiTheme="minorHAnsi" w:cstheme="minorHAnsi"/>
          <w:sz w:val="21"/>
          <w:szCs w:val="21"/>
        </w:rPr>
        <w:tab/>
      </w:r>
      <w:r w:rsidRPr="007838BF">
        <w:rPr>
          <w:rFonts w:asciiTheme="minorHAnsi" w:eastAsia="Times New Roman" w:hAnsiTheme="minorHAnsi" w:cstheme="minorHAnsi"/>
          <w:b/>
          <w:bCs/>
          <w:sz w:val="21"/>
          <w:szCs w:val="21"/>
        </w:rPr>
        <w:t>OFFICIAL VESSELS</w:t>
      </w:r>
    </w:p>
    <w:p w14:paraId="739B74FE" w14:textId="0DA29ED2" w:rsidR="001A3773"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lastRenderedPageBreak/>
        <w:t>2</w:t>
      </w:r>
      <w:r w:rsidR="002478B6" w:rsidRPr="007838BF">
        <w:rPr>
          <w:rFonts w:asciiTheme="minorHAnsi" w:eastAsia="Times New Roman" w:hAnsiTheme="minorHAnsi" w:cstheme="minorHAnsi"/>
          <w:sz w:val="21"/>
          <w:szCs w:val="21"/>
        </w:rPr>
        <w:t>2</w:t>
      </w:r>
      <w:r w:rsidRPr="007838BF">
        <w:rPr>
          <w:rFonts w:asciiTheme="minorHAnsi" w:eastAsia="Times New Roman" w:hAnsiTheme="minorHAnsi" w:cstheme="minorHAnsi"/>
          <w:sz w:val="21"/>
          <w:szCs w:val="21"/>
        </w:rPr>
        <w:t>.1</w:t>
      </w:r>
      <w:r w:rsidRPr="007838BF">
        <w:rPr>
          <w:rFonts w:asciiTheme="minorHAnsi" w:eastAsia="Times New Roman" w:hAnsiTheme="minorHAnsi" w:cstheme="minorHAnsi"/>
          <w:sz w:val="21"/>
          <w:szCs w:val="21"/>
        </w:rPr>
        <w:tab/>
        <w:t>Official vessels will be identified as follows</w:t>
      </w:r>
      <w:r w:rsidR="00D04E97" w:rsidRPr="007838BF">
        <w:rPr>
          <w:rFonts w:asciiTheme="minorHAnsi" w:eastAsia="Times New Roman" w:hAnsiTheme="minorHAnsi" w:cstheme="minorHAnsi"/>
          <w:sz w:val="21"/>
          <w:szCs w:val="21"/>
        </w:rPr>
        <w:t xml:space="preserve">:-  The Committee Boat will display the burgee of the </w:t>
      </w:r>
      <w:r w:rsidR="00FC3F73" w:rsidRPr="007838BF">
        <w:rPr>
          <w:rFonts w:asciiTheme="minorHAnsi" w:eastAsia="Times New Roman" w:hAnsiTheme="minorHAnsi" w:cstheme="minorHAnsi"/>
          <w:sz w:val="21"/>
          <w:szCs w:val="21"/>
        </w:rPr>
        <w:t xml:space="preserve">Looe </w:t>
      </w:r>
      <w:r w:rsidR="00D04E97" w:rsidRPr="007838BF">
        <w:rPr>
          <w:rFonts w:asciiTheme="minorHAnsi" w:eastAsia="Times New Roman" w:hAnsiTheme="minorHAnsi" w:cstheme="minorHAnsi"/>
          <w:sz w:val="21"/>
          <w:szCs w:val="21"/>
        </w:rPr>
        <w:t>Sailing Club</w:t>
      </w:r>
      <w:r w:rsidRPr="007838BF">
        <w:rPr>
          <w:rFonts w:asciiTheme="minorHAnsi" w:eastAsia="Times New Roman" w:hAnsiTheme="minorHAnsi" w:cstheme="minorHAnsi"/>
          <w:sz w:val="21"/>
          <w:szCs w:val="21"/>
        </w:rPr>
        <w:t>.</w:t>
      </w:r>
      <w:r w:rsidR="0017446D" w:rsidRPr="007838BF">
        <w:rPr>
          <w:rFonts w:asciiTheme="minorHAnsi" w:eastAsia="Times New Roman" w:hAnsiTheme="minorHAnsi" w:cstheme="minorHAnsi"/>
          <w:sz w:val="21"/>
          <w:szCs w:val="21"/>
        </w:rPr>
        <w:t xml:space="preserve"> Safety Vessels will display a yellow flag</w:t>
      </w:r>
      <w:r w:rsidR="007838BF">
        <w:rPr>
          <w:rFonts w:asciiTheme="minorHAnsi" w:eastAsia="Times New Roman" w:hAnsiTheme="minorHAnsi" w:cstheme="minorHAnsi"/>
          <w:sz w:val="21"/>
          <w:szCs w:val="21"/>
        </w:rPr>
        <w:t>.</w:t>
      </w:r>
    </w:p>
    <w:p w14:paraId="2F7B6BE6" w14:textId="77777777" w:rsidR="007838BF" w:rsidRPr="007838BF" w:rsidRDefault="007838BF" w:rsidP="007838BF">
      <w:pPr>
        <w:ind w:left="709" w:hanging="709"/>
        <w:rPr>
          <w:rFonts w:asciiTheme="minorHAnsi" w:eastAsia="Times New Roman" w:hAnsiTheme="minorHAnsi" w:cstheme="minorHAnsi"/>
          <w:sz w:val="21"/>
          <w:szCs w:val="21"/>
        </w:rPr>
      </w:pPr>
    </w:p>
    <w:p w14:paraId="351D6FD7" w14:textId="43FD2227" w:rsidR="001A3773" w:rsidRPr="007838BF"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w:t>
      </w:r>
      <w:r w:rsidR="002478B6" w:rsidRPr="007838BF">
        <w:rPr>
          <w:rFonts w:asciiTheme="minorHAnsi" w:eastAsia="Times New Roman" w:hAnsiTheme="minorHAnsi" w:cstheme="minorHAnsi"/>
          <w:sz w:val="21"/>
          <w:szCs w:val="21"/>
        </w:rPr>
        <w:t>3</w:t>
      </w:r>
      <w:r w:rsidRPr="007838BF">
        <w:rPr>
          <w:rFonts w:asciiTheme="minorHAnsi" w:eastAsia="Times New Roman" w:hAnsiTheme="minorHAnsi" w:cstheme="minorHAnsi"/>
          <w:sz w:val="21"/>
          <w:szCs w:val="21"/>
        </w:rPr>
        <w:tab/>
      </w:r>
      <w:r w:rsidRPr="007838BF">
        <w:rPr>
          <w:rFonts w:asciiTheme="minorHAnsi" w:eastAsia="Times New Roman" w:hAnsiTheme="minorHAnsi" w:cstheme="minorHAnsi"/>
          <w:b/>
          <w:bCs/>
          <w:sz w:val="21"/>
          <w:szCs w:val="21"/>
        </w:rPr>
        <w:t>TRASH DISPOSAL</w:t>
      </w:r>
    </w:p>
    <w:p w14:paraId="4558568F" w14:textId="21475A3B" w:rsidR="001A3773"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w:t>
      </w:r>
      <w:r w:rsidR="002478B6" w:rsidRPr="007838BF">
        <w:rPr>
          <w:rFonts w:asciiTheme="minorHAnsi" w:eastAsia="Times New Roman" w:hAnsiTheme="minorHAnsi" w:cstheme="minorHAnsi"/>
          <w:sz w:val="21"/>
          <w:szCs w:val="21"/>
        </w:rPr>
        <w:t>3</w:t>
      </w:r>
      <w:r w:rsidRPr="007838BF">
        <w:rPr>
          <w:rFonts w:asciiTheme="minorHAnsi" w:eastAsia="Times New Roman" w:hAnsiTheme="minorHAnsi" w:cstheme="minorHAnsi"/>
          <w:sz w:val="21"/>
          <w:szCs w:val="21"/>
        </w:rPr>
        <w:t>.1</w:t>
      </w:r>
      <w:r w:rsidRPr="007838BF">
        <w:rPr>
          <w:rFonts w:asciiTheme="minorHAnsi" w:eastAsia="Times New Roman" w:hAnsiTheme="minorHAnsi" w:cstheme="minorHAnsi"/>
          <w:sz w:val="21"/>
          <w:szCs w:val="21"/>
        </w:rPr>
        <w:tab/>
        <w:t>Trash may be placed aboard official vessels.</w:t>
      </w:r>
    </w:p>
    <w:p w14:paraId="742982CB" w14:textId="77777777" w:rsidR="007838BF" w:rsidRPr="007838BF" w:rsidRDefault="007838BF" w:rsidP="007838BF">
      <w:pPr>
        <w:ind w:left="709" w:hanging="709"/>
        <w:rPr>
          <w:rFonts w:asciiTheme="minorHAnsi" w:eastAsia="Times New Roman" w:hAnsiTheme="minorHAnsi" w:cstheme="minorHAnsi"/>
          <w:sz w:val="21"/>
          <w:szCs w:val="21"/>
        </w:rPr>
      </w:pPr>
    </w:p>
    <w:p w14:paraId="68FD826A" w14:textId="6DBE6810" w:rsidR="001A3773" w:rsidRPr="007838BF"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w:t>
      </w:r>
      <w:r w:rsidR="002478B6" w:rsidRPr="007838BF">
        <w:rPr>
          <w:rFonts w:asciiTheme="minorHAnsi" w:eastAsia="Times New Roman" w:hAnsiTheme="minorHAnsi" w:cstheme="minorHAnsi"/>
          <w:sz w:val="21"/>
          <w:szCs w:val="21"/>
        </w:rPr>
        <w:t>4</w:t>
      </w:r>
      <w:r w:rsidRPr="007838BF">
        <w:rPr>
          <w:rFonts w:asciiTheme="minorHAnsi" w:eastAsia="Times New Roman" w:hAnsiTheme="minorHAnsi" w:cstheme="minorHAnsi"/>
          <w:sz w:val="21"/>
          <w:szCs w:val="21"/>
        </w:rPr>
        <w:tab/>
      </w:r>
      <w:r w:rsidRPr="007838BF">
        <w:rPr>
          <w:rFonts w:asciiTheme="minorHAnsi" w:eastAsia="Times New Roman" w:hAnsiTheme="minorHAnsi" w:cstheme="minorHAnsi"/>
          <w:b/>
          <w:bCs/>
          <w:sz w:val="21"/>
          <w:szCs w:val="21"/>
        </w:rPr>
        <w:t>BERTHING</w:t>
      </w:r>
    </w:p>
    <w:p w14:paraId="60810DDF" w14:textId="0973B648" w:rsidR="001A3773"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w:t>
      </w:r>
      <w:r w:rsidR="002478B6" w:rsidRPr="007838BF">
        <w:rPr>
          <w:rFonts w:asciiTheme="minorHAnsi" w:eastAsia="Times New Roman" w:hAnsiTheme="minorHAnsi" w:cstheme="minorHAnsi"/>
          <w:sz w:val="21"/>
          <w:szCs w:val="21"/>
        </w:rPr>
        <w:t>4</w:t>
      </w:r>
      <w:r w:rsidRPr="007838BF">
        <w:rPr>
          <w:rFonts w:asciiTheme="minorHAnsi" w:eastAsia="Times New Roman" w:hAnsiTheme="minorHAnsi" w:cstheme="minorHAnsi"/>
          <w:sz w:val="21"/>
          <w:szCs w:val="21"/>
        </w:rPr>
        <w:t>.1</w:t>
      </w:r>
      <w:r w:rsidRPr="007838BF">
        <w:rPr>
          <w:rFonts w:asciiTheme="minorHAnsi" w:eastAsia="Times New Roman" w:hAnsiTheme="minorHAnsi" w:cstheme="minorHAnsi"/>
          <w:sz w:val="21"/>
          <w:szCs w:val="21"/>
        </w:rPr>
        <w:tab/>
        <w:t>[DP] Boats shall be kept in their assigned places while in the boat park</w:t>
      </w:r>
      <w:r w:rsidR="00B31070" w:rsidRPr="007838BF">
        <w:rPr>
          <w:rFonts w:asciiTheme="minorHAnsi" w:eastAsia="Times New Roman" w:hAnsiTheme="minorHAnsi" w:cstheme="minorHAnsi"/>
          <w:sz w:val="21"/>
          <w:szCs w:val="21"/>
        </w:rPr>
        <w:t>.</w:t>
      </w:r>
    </w:p>
    <w:p w14:paraId="1F15C75B" w14:textId="77777777" w:rsidR="007838BF" w:rsidRPr="007838BF" w:rsidRDefault="007838BF" w:rsidP="007838BF">
      <w:pPr>
        <w:ind w:left="709" w:hanging="709"/>
        <w:rPr>
          <w:rFonts w:asciiTheme="minorHAnsi" w:eastAsia="Times New Roman" w:hAnsiTheme="minorHAnsi" w:cstheme="minorHAnsi"/>
          <w:sz w:val="21"/>
          <w:szCs w:val="21"/>
        </w:rPr>
      </w:pPr>
    </w:p>
    <w:p w14:paraId="40441770" w14:textId="4C2B1429" w:rsidR="001A3773" w:rsidRPr="007838BF" w:rsidRDefault="00B41001" w:rsidP="007838BF">
      <w:pPr>
        <w:ind w:left="709" w:hanging="709"/>
        <w:rPr>
          <w:rFonts w:asciiTheme="minorHAnsi" w:eastAsia="Times New Roman" w:hAnsiTheme="minorHAnsi" w:cstheme="minorHAnsi"/>
          <w:b/>
          <w:bCs/>
          <w:sz w:val="21"/>
          <w:szCs w:val="21"/>
        </w:rPr>
      </w:pPr>
      <w:r w:rsidRPr="007838BF">
        <w:rPr>
          <w:rFonts w:asciiTheme="minorHAnsi" w:eastAsia="Times New Roman" w:hAnsiTheme="minorHAnsi" w:cstheme="minorHAnsi"/>
          <w:sz w:val="21"/>
          <w:szCs w:val="21"/>
        </w:rPr>
        <w:t>2</w:t>
      </w:r>
      <w:r w:rsidR="002478B6" w:rsidRPr="007838BF">
        <w:rPr>
          <w:rFonts w:asciiTheme="minorHAnsi" w:eastAsia="Times New Roman" w:hAnsiTheme="minorHAnsi" w:cstheme="minorHAnsi"/>
          <w:sz w:val="21"/>
          <w:szCs w:val="21"/>
        </w:rPr>
        <w:t>5</w:t>
      </w:r>
      <w:r w:rsidRPr="007838BF">
        <w:rPr>
          <w:rFonts w:asciiTheme="minorHAnsi" w:eastAsia="Times New Roman" w:hAnsiTheme="minorHAnsi" w:cstheme="minorHAnsi"/>
          <w:sz w:val="21"/>
          <w:szCs w:val="21"/>
        </w:rPr>
        <w:tab/>
      </w:r>
      <w:r w:rsidRPr="007838BF">
        <w:rPr>
          <w:rFonts w:asciiTheme="minorHAnsi" w:eastAsia="Times New Roman" w:hAnsiTheme="minorHAnsi" w:cstheme="minorHAnsi"/>
          <w:b/>
          <w:bCs/>
          <w:sz w:val="21"/>
          <w:szCs w:val="21"/>
        </w:rPr>
        <w:t>PRIZES</w:t>
      </w:r>
    </w:p>
    <w:p w14:paraId="0F43F390" w14:textId="43151891" w:rsidR="001A3773" w:rsidRDefault="00B41001"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w:t>
      </w:r>
      <w:r w:rsidR="002478B6" w:rsidRPr="007838BF">
        <w:rPr>
          <w:rFonts w:asciiTheme="minorHAnsi" w:eastAsia="Times New Roman" w:hAnsiTheme="minorHAnsi" w:cstheme="minorHAnsi"/>
          <w:sz w:val="21"/>
          <w:szCs w:val="21"/>
        </w:rPr>
        <w:t>5</w:t>
      </w:r>
      <w:r w:rsidRPr="007838BF">
        <w:rPr>
          <w:rFonts w:asciiTheme="minorHAnsi" w:eastAsia="Times New Roman" w:hAnsiTheme="minorHAnsi" w:cstheme="minorHAnsi"/>
          <w:sz w:val="21"/>
          <w:szCs w:val="21"/>
        </w:rPr>
        <w:t>.1</w:t>
      </w:r>
      <w:r w:rsidRPr="007838BF">
        <w:rPr>
          <w:rFonts w:asciiTheme="minorHAnsi" w:eastAsia="Times New Roman" w:hAnsiTheme="minorHAnsi" w:cstheme="minorHAnsi"/>
          <w:sz w:val="21"/>
          <w:szCs w:val="21"/>
        </w:rPr>
        <w:tab/>
      </w:r>
      <w:r w:rsidR="00225844" w:rsidRPr="007838BF">
        <w:rPr>
          <w:rFonts w:asciiTheme="minorHAnsi" w:eastAsia="Times New Roman" w:hAnsiTheme="minorHAnsi" w:cstheme="minorHAnsi"/>
          <w:sz w:val="21"/>
          <w:szCs w:val="21"/>
        </w:rPr>
        <w:t xml:space="preserve">Notice of Race </w:t>
      </w:r>
      <w:r w:rsidR="009C1AF9" w:rsidRPr="007838BF">
        <w:rPr>
          <w:rFonts w:asciiTheme="minorHAnsi" w:eastAsia="Times New Roman" w:hAnsiTheme="minorHAnsi" w:cstheme="minorHAnsi"/>
          <w:sz w:val="21"/>
          <w:szCs w:val="21"/>
        </w:rPr>
        <w:t>19</w:t>
      </w:r>
    </w:p>
    <w:p w14:paraId="650016E8" w14:textId="77777777" w:rsidR="007838BF" w:rsidRPr="007838BF" w:rsidRDefault="007838BF" w:rsidP="007838BF">
      <w:pPr>
        <w:ind w:left="709" w:hanging="709"/>
        <w:rPr>
          <w:rFonts w:asciiTheme="minorHAnsi" w:eastAsia="Times New Roman" w:hAnsiTheme="minorHAnsi" w:cstheme="minorHAnsi"/>
          <w:sz w:val="21"/>
          <w:szCs w:val="21"/>
        </w:rPr>
      </w:pPr>
    </w:p>
    <w:p w14:paraId="557A136A" w14:textId="77777777" w:rsidR="007838BF" w:rsidRDefault="002478B6" w:rsidP="007838BF">
      <w:pPr>
        <w:ind w:left="709" w:hanging="709"/>
        <w:rPr>
          <w:rFonts w:asciiTheme="minorHAnsi" w:eastAsia="Times New Roman" w:hAnsiTheme="minorHAnsi" w:cstheme="minorHAnsi"/>
          <w:sz w:val="21"/>
          <w:szCs w:val="21"/>
        </w:rPr>
      </w:pPr>
      <w:r w:rsidRPr="007838BF">
        <w:rPr>
          <w:rFonts w:asciiTheme="minorHAnsi" w:eastAsia="Times New Roman" w:hAnsiTheme="minorHAnsi" w:cstheme="minorHAnsi"/>
          <w:sz w:val="21"/>
          <w:szCs w:val="21"/>
        </w:rPr>
        <w:t>26</w:t>
      </w:r>
      <w:r w:rsidR="00B41001" w:rsidRPr="007838BF">
        <w:rPr>
          <w:rFonts w:asciiTheme="minorHAnsi" w:eastAsia="Times New Roman" w:hAnsiTheme="minorHAnsi" w:cstheme="minorHAnsi"/>
          <w:sz w:val="21"/>
          <w:szCs w:val="21"/>
        </w:rPr>
        <w:tab/>
      </w:r>
      <w:r w:rsidR="00B41001" w:rsidRPr="007838BF">
        <w:rPr>
          <w:rFonts w:asciiTheme="minorHAnsi" w:eastAsia="Times New Roman" w:hAnsiTheme="minorHAnsi" w:cstheme="minorHAnsi"/>
          <w:b/>
          <w:bCs/>
          <w:sz w:val="21"/>
          <w:szCs w:val="21"/>
        </w:rPr>
        <w:t>RISK STATEMENT</w:t>
      </w:r>
      <w:r w:rsidR="00C66F0F" w:rsidRPr="007838BF">
        <w:rPr>
          <w:rFonts w:asciiTheme="minorHAnsi" w:eastAsia="Times New Roman" w:hAnsiTheme="minorHAnsi" w:cstheme="minorHAnsi"/>
          <w:sz w:val="21"/>
          <w:szCs w:val="21"/>
        </w:rPr>
        <w:t xml:space="preserve"> </w:t>
      </w:r>
    </w:p>
    <w:p w14:paraId="3CE3A6EA" w14:textId="4F7BA51C" w:rsidR="001A3773" w:rsidRPr="007838BF" w:rsidRDefault="00C66F0F" w:rsidP="007838BF">
      <w:pPr>
        <w:ind w:left="709"/>
        <w:rPr>
          <w:rFonts w:asciiTheme="minorHAnsi" w:hAnsiTheme="minorHAnsi" w:cstheme="minorHAnsi"/>
          <w:sz w:val="21"/>
          <w:szCs w:val="21"/>
        </w:rPr>
      </w:pPr>
      <w:r w:rsidRPr="007838BF">
        <w:rPr>
          <w:rFonts w:asciiTheme="minorHAnsi" w:eastAsia="Times New Roman" w:hAnsiTheme="minorHAnsi" w:cstheme="minorHAnsi"/>
          <w:sz w:val="21"/>
          <w:szCs w:val="21"/>
        </w:rPr>
        <w:t>See NOR 16</w:t>
      </w:r>
    </w:p>
    <w:p w14:paraId="50E7DC14" w14:textId="77777777" w:rsidR="007838BF" w:rsidRPr="007838BF" w:rsidRDefault="007838BF">
      <w:pPr>
        <w:widowControl/>
        <w:spacing w:after="113"/>
        <w:ind w:left="709" w:hanging="709"/>
        <w:rPr>
          <w:rFonts w:asciiTheme="minorHAnsi" w:eastAsia="Times New Roman" w:hAnsiTheme="minorHAnsi" w:cstheme="minorHAnsi"/>
          <w:sz w:val="21"/>
          <w:szCs w:val="21"/>
        </w:rPr>
      </w:pPr>
    </w:p>
    <w:p w14:paraId="5431FC45" w14:textId="5CF227A5" w:rsidR="001A3773" w:rsidRPr="007838BF" w:rsidRDefault="002478B6">
      <w:pPr>
        <w:widowControl/>
        <w:spacing w:after="113"/>
        <w:ind w:left="709" w:hanging="709"/>
        <w:rPr>
          <w:rFonts w:asciiTheme="minorHAnsi" w:hAnsiTheme="minorHAnsi" w:cstheme="minorHAnsi"/>
          <w:sz w:val="21"/>
          <w:szCs w:val="21"/>
        </w:rPr>
      </w:pPr>
      <w:r w:rsidRPr="007838BF">
        <w:rPr>
          <w:rFonts w:asciiTheme="minorHAnsi" w:eastAsia="Times New Roman" w:hAnsiTheme="minorHAnsi" w:cstheme="minorHAnsi"/>
          <w:sz w:val="21"/>
          <w:szCs w:val="21"/>
        </w:rPr>
        <w:t>27</w:t>
      </w:r>
      <w:r w:rsidR="00B41001" w:rsidRPr="007838BF">
        <w:rPr>
          <w:rFonts w:asciiTheme="minorHAnsi" w:eastAsia="Times New Roman" w:hAnsiTheme="minorHAnsi" w:cstheme="minorHAnsi"/>
          <w:sz w:val="21"/>
          <w:szCs w:val="21"/>
        </w:rPr>
        <w:tab/>
        <w:t>INSURANCE</w:t>
      </w:r>
    </w:p>
    <w:p w14:paraId="2B740448" w14:textId="56E70CD9" w:rsidR="007838BF" w:rsidRPr="007838BF" w:rsidRDefault="007838BF" w:rsidP="007838BF">
      <w:pPr>
        <w:ind w:left="709" w:hanging="709"/>
        <w:rPr>
          <w:rFonts w:asciiTheme="minorHAnsi" w:hAnsiTheme="minorHAnsi" w:cstheme="minorHAnsi"/>
          <w:sz w:val="21"/>
          <w:szCs w:val="21"/>
        </w:rPr>
      </w:pPr>
      <w:r>
        <w:rPr>
          <w:rFonts w:asciiTheme="minorHAnsi" w:eastAsia="Times New Roman" w:hAnsiTheme="minorHAnsi" w:cstheme="minorHAnsi"/>
          <w:sz w:val="21"/>
          <w:szCs w:val="21"/>
        </w:rPr>
        <w:t xml:space="preserve">27.1 </w:t>
      </w:r>
      <w:r>
        <w:rPr>
          <w:rFonts w:asciiTheme="minorHAnsi" w:eastAsia="Times New Roman" w:hAnsiTheme="minorHAnsi" w:cstheme="minorHAnsi"/>
          <w:sz w:val="21"/>
          <w:szCs w:val="21"/>
        </w:rPr>
        <w:tab/>
      </w:r>
      <w:r w:rsidRPr="007838BF">
        <w:rPr>
          <w:rFonts w:asciiTheme="minorHAnsi" w:hAnsiTheme="minorHAnsi" w:cstheme="minorHAnsi"/>
          <w:sz w:val="21"/>
          <w:szCs w:val="21"/>
        </w:rPr>
        <w:t>Each participating boat shall be insured with valid third-party liability insurance with a minimum cover of £3 million (three million pounds) per event or the equivalent.  Competitors shall sign a declaration to that effect at registration.  Insurance is the sole responsibility of the competitors.</w:t>
      </w:r>
    </w:p>
    <w:p w14:paraId="219BEBB0" w14:textId="77777777" w:rsidR="001A7899" w:rsidRDefault="001A7899" w:rsidP="001A7899">
      <w:pPr>
        <w:widowControl/>
        <w:spacing w:after="113"/>
      </w:pPr>
    </w:p>
    <w:p w14:paraId="1A197D89" w14:textId="77777777" w:rsidR="001A7899" w:rsidRDefault="001A7899" w:rsidP="001A7899">
      <w:pPr>
        <w:widowControl/>
        <w:spacing w:after="113"/>
      </w:pPr>
    </w:p>
    <w:p w14:paraId="2FFF677B" w14:textId="77777777" w:rsidR="001E1E94" w:rsidRDefault="001E1E94" w:rsidP="001A7899">
      <w:pPr>
        <w:widowControl/>
        <w:spacing w:after="113"/>
      </w:pPr>
    </w:p>
    <w:p w14:paraId="2E5714AB" w14:textId="77777777" w:rsidR="001E1E94" w:rsidRDefault="001E1E94" w:rsidP="001A7899">
      <w:pPr>
        <w:widowControl/>
        <w:spacing w:after="113"/>
      </w:pPr>
    </w:p>
    <w:p w14:paraId="443EEF51" w14:textId="77777777" w:rsidR="001E1E94" w:rsidRDefault="001E1E94" w:rsidP="001A7899">
      <w:pPr>
        <w:widowControl/>
        <w:spacing w:after="113"/>
      </w:pPr>
    </w:p>
    <w:p w14:paraId="0772BCE9" w14:textId="77777777" w:rsidR="001E1E94" w:rsidRDefault="001E1E94" w:rsidP="001A7899">
      <w:pPr>
        <w:widowControl/>
        <w:spacing w:after="113"/>
      </w:pPr>
    </w:p>
    <w:p w14:paraId="5F996E96" w14:textId="77777777" w:rsidR="001E1E94" w:rsidRDefault="001E1E94" w:rsidP="001A7899">
      <w:pPr>
        <w:widowControl/>
        <w:spacing w:after="113"/>
      </w:pPr>
    </w:p>
    <w:p w14:paraId="1F59166E" w14:textId="77777777" w:rsidR="001E1E94" w:rsidRDefault="001E1E94" w:rsidP="001A7899">
      <w:pPr>
        <w:widowControl/>
        <w:spacing w:after="113"/>
      </w:pPr>
    </w:p>
    <w:p w14:paraId="4AD86B6F" w14:textId="77777777" w:rsidR="00B579F6" w:rsidRDefault="00B579F6" w:rsidP="001A7899">
      <w:pPr>
        <w:widowControl/>
        <w:spacing w:after="113"/>
      </w:pPr>
    </w:p>
    <w:p w14:paraId="34F10DDF" w14:textId="77777777" w:rsidR="00B579F6" w:rsidRDefault="00B579F6" w:rsidP="001A7899">
      <w:pPr>
        <w:widowControl/>
        <w:spacing w:after="113"/>
      </w:pPr>
    </w:p>
    <w:p w14:paraId="11A60041" w14:textId="77777777" w:rsidR="00B579F6" w:rsidRDefault="00B579F6" w:rsidP="001A7899">
      <w:pPr>
        <w:widowControl/>
        <w:spacing w:after="113"/>
      </w:pPr>
    </w:p>
    <w:p w14:paraId="178B6039" w14:textId="77777777" w:rsidR="001E1E94" w:rsidRDefault="001E1E94" w:rsidP="001A7899">
      <w:pPr>
        <w:widowControl/>
        <w:spacing w:after="113"/>
      </w:pPr>
    </w:p>
    <w:p w14:paraId="1BD1FCCD" w14:textId="77777777" w:rsidR="001E1E94" w:rsidRDefault="001E1E94" w:rsidP="001A7899">
      <w:pPr>
        <w:widowControl/>
        <w:spacing w:after="113"/>
      </w:pPr>
    </w:p>
    <w:p w14:paraId="156C3830" w14:textId="77777777" w:rsidR="00955C54" w:rsidRDefault="00955C54" w:rsidP="001A7899">
      <w:pPr>
        <w:widowControl/>
        <w:spacing w:after="113"/>
      </w:pPr>
    </w:p>
    <w:p w14:paraId="662CD330" w14:textId="77777777" w:rsidR="00955C54" w:rsidRDefault="00955C54" w:rsidP="001A7899">
      <w:pPr>
        <w:widowControl/>
        <w:spacing w:after="113"/>
      </w:pPr>
    </w:p>
    <w:p w14:paraId="4F08F3D8" w14:textId="77777777" w:rsidR="001E1E94" w:rsidRDefault="001E1E94" w:rsidP="001A7899">
      <w:pPr>
        <w:widowControl/>
        <w:spacing w:after="113"/>
      </w:pPr>
    </w:p>
    <w:p w14:paraId="299F7037" w14:textId="77777777" w:rsidR="001E1E94" w:rsidRDefault="001E1E94" w:rsidP="001A7899">
      <w:pPr>
        <w:widowControl/>
        <w:spacing w:after="113"/>
      </w:pPr>
    </w:p>
    <w:p w14:paraId="03D73ABA" w14:textId="77777777" w:rsidR="001E1E94" w:rsidRDefault="001E1E94" w:rsidP="001A7899">
      <w:pPr>
        <w:widowControl/>
        <w:spacing w:after="113"/>
      </w:pPr>
    </w:p>
    <w:p w14:paraId="360F0411" w14:textId="77777777" w:rsidR="001E1E94" w:rsidRDefault="001E1E94" w:rsidP="001A7899">
      <w:pPr>
        <w:widowControl/>
        <w:spacing w:after="113"/>
      </w:pPr>
    </w:p>
    <w:p w14:paraId="7A186ED8" w14:textId="51562624" w:rsidR="0033157E" w:rsidRPr="0034073B" w:rsidRDefault="0033157E" w:rsidP="001A7899">
      <w:pPr>
        <w:widowControl/>
        <w:spacing w:after="113"/>
        <w:rPr>
          <w:b/>
          <w:bCs/>
          <w:sz w:val="44"/>
          <w:szCs w:val="44"/>
        </w:rPr>
      </w:pPr>
      <w:r w:rsidRPr="0034073B">
        <w:rPr>
          <w:b/>
          <w:bCs/>
          <w:sz w:val="44"/>
          <w:szCs w:val="44"/>
        </w:rPr>
        <w:t>SI Addendum A</w:t>
      </w:r>
    </w:p>
    <w:p w14:paraId="2B6DC51A" w14:textId="77777777" w:rsidR="0033157E" w:rsidRDefault="0033157E" w:rsidP="0033157E"/>
    <w:tbl>
      <w:tblPr>
        <w:tblpPr w:leftFromText="180" w:rightFromText="180" w:vertAnchor="text" w:horzAnchor="margin" w:tblpY="61"/>
        <w:tblW w:w="9073" w:type="dxa"/>
        <w:tblCellMar>
          <w:left w:w="0" w:type="dxa"/>
          <w:right w:w="0" w:type="dxa"/>
        </w:tblCellMar>
        <w:tblLook w:val="04A0" w:firstRow="1" w:lastRow="0" w:firstColumn="1" w:lastColumn="0" w:noHBand="0" w:noVBand="1"/>
      </w:tblPr>
      <w:tblGrid>
        <w:gridCol w:w="1276"/>
        <w:gridCol w:w="7797"/>
      </w:tblGrid>
      <w:tr w:rsidR="0033157E" w:rsidRPr="000316C7" w14:paraId="6F1E1AB8" w14:textId="77777777" w:rsidTr="00D20A37">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E1D91C" w14:textId="77777777" w:rsidR="0033157E" w:rsidRDefault="0033157E" w:rsidP="00D20A37">
            <w:pPr>
              <w:pStyle w:val="ListParagraph"/>
              <w:ind w:left="0"/>
              <w:rPr>
                <w:rFonts w:ascii="Arial" w:hAnsi="Arial" w:cs="Arial"/>
                <w:b/>
              </w:rPr>
            </w:pPr>
            <w:r w:rsidRPr="000316C7">
              <w:rPr>
                <w:rFonts w:ascii="Arial" w:hAnsi="Arial" w:cs="Arial"/>
                <w:b/>
              </w:rPr>
              <w:t>COURSE</w:t>
            </w:r>
          </w:p>
          <w:p w14:paraId="2D2F2E58" w14:textId="6FD1A3F7" w:rsidR="0064186E" w:rsidRPr="000316C7" w:rsidRDefault="0064186E" w:rsidP="00D20A37">
            <w:pPr>
              <w:pStyle w:val="ListParagraph"/>
              <w:ind w:left="0"/>
              <w:rPr>
                <w:rFonts w:ascii="Arial" w:hAnsi="Arial" w:cs="Arial"/>
                <w:b/>
              </w:rPr>
            </w:pPr>
            <w:r>
              <w:rPr>
                <w:rFonts w:ascii="Arial" w:hAnsi="Arial" w:cs="Arial"/>
                <w:b/>
              </w:rPr>
              <w:lastRenderedPageBreak/>
              <w:t>CODE</w:t>
            </w:r>
          </w:p>
        </w:tc>
        <w:tc>
          <w:tcPr>
            <w:tcW w:w="77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11ACC8" w14:textId="77777777" w:rsidR="0033157E" w:rsidRPr="000316C7" w:rsidRDefault="0033157E" w:rsidP="00D20A37">
            <w:pPr>
              <w:pStyle w:val="ListParagraph"/>
              <w:ind w:left="0"/>
              <w:rPr>
                <w:rFonts w:ascii="Arial" w:hAnsi="Arial" w:cs="Arial"/>
              </w:rPr>
            </w:pPr>
            <w:r w:rsidRPr="000316C7">
              <w:rPr>
                <w:rFonts w:ascii="Arial" w:hAnsi="Arial" w:cs="Arial"/>
              </w:rPr>
              <w:lastRenderedPageBreak/>
              <w:t> </w:t>
            </w:r>
          </w:p>
        </w:tc>
      </w:tr>
      <w:tr w:rsidR="0033157E" w:rsidRPr="000316C7" w14:paraId="6ECB5FE9" w14:textId="77777777" w:rsidTr="00D20A37">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3E92C" w14:textId="77777777" w:rsidR="0033157E" w:rsidRPr="000316C7" w:rsidRDefault="0033157E" w:rsidP="00D20A37">
            <w:pPr>
              <w:pStyle w:val="ListParagraph"/>
              <w:ind w:left="0"/>
              <w:rPr>
                <w:rFonts w:ascii="Arial" w:hAnsi="Arial" w:cs="Arial"/>
              </w:rPr>
            </w:pPr>
            <w:r w:rsidRPr="000316C7">
              <w:rPr>
                <w:rFonts w:ascii="Arial" w:hAnsi="Arial" w:cs="Arial"/>
              </w:rPr>
              <w:t>ST2</w:t>
            </w:r>
          </w:p>
        </w:tc>
        <w:tc>
          <w:tcPr>
            <w:tcW w:w="7797" w:type="dxa"/>
            <w:tcBorders>
              <w:top w:val="nil"/>
              <w:left w:val="nil"/>
              <w:bottom w:val="single" w:sz="8" w:space="0" w:color="auto"/>
              <w:right w:val="single" w:sz="8" w:space="0" w:color="auto"/>
            </w:tcBorders>
            <w:tcMar>
              <w:top w:w="0" w:type="dxa"/>
              <w:left w:w="108" w:type="dxa"/>
              <w:bottom w:w="0" w:type="dxa"/>
              <w:right w:w="108" w:type="dxa"/>
            </w:tcMar>
            <w:hideMark/>
          </w:tcPr>
          <w:p w14:paraId="58451F37" w14:textId="28C246B9" w:rsidR="0033157E" w:rsidRPr="000316C7" w:rsidRDefault="0033157E" w:rsidP="00D20A37">
            <w:pPr>
              <w:pStyle w:val="ListParagraph"/>
              <w:ind w:left="0"/>
              <w:rPr>
                <w:rFonts w:ascii="Arial" w:hAnsi="Arial" w:cs="Arial"/>
              </w:rPr>
            </w:pPr>
            <w:r w:rsidRPr="000316C7">
              <w:rPr>
                <w:rFonts w:ascii="Arial" w:hAnsi="Arial" w:cs="Arial"/>
              </w:rPr>
              <w:t xml:space="preserve">Start – 1 – </w:t>
            </w:r>
            <w:r>
              <w:rPr>
                <w:rFonts w:ascii="Arial" w:hAnsi="Arial" w:cs="Arial"/>
              </w:rPr>
              <w:t>1a</w:t>
            </w:r>
            <w:r w:rsidRPr="000316C7">
              <w:rPr>
                <w:rFonts w:ascii="Arial" w:hAnsi="Arial" w:cs="Arial"/>
              </w:rPr>
              <w:t xml:space="preserve"> – </w:t>
            </w:r>
            <w:r w:rsidR="00270244">
              <w:rPr>
                <w:rFonts w:ascii="Arial" w:hAnsi="Arial" w:cs="Arial"/>
              </w:rPr>
              <w:t>3</w:t>
            </w:r>
            <w:r w:rsidRPr="000316C7">
              <w:rPr>
                <w:rFonts w:ascii="Arial" w:hAnsi="Arial" w:cs="Arial"/>
              </w:rPr>
              <w:t xml:space="preserve"> – 1 – </w:t>
            </w:r>
            <w:r>
              <w:rPr>
                <w:rFonts w:ascii="Arial" w:hAnsi="Arial" w:cs="Arial"/>
              </w:rPr>
              <w:t>1a</w:t>
            </w:r>
            <w:r w:rsidRPr="000316C7">
              <w:rPr>
                <w:rFonts w:ascii="Arial" w:hAnsi="Arial" w:cs="Arial"/>
              </w:rPr>
              <w:t xml:space="preserve"> - </w:t>
            </w:r>
            <w:r w:rsidR="00270244">
              <w:rPr>
                <w:rFonts w:ascii="Arial" w:hAnsi="Arial" w:cs="Arial"/>
              </w:rPr>
              <w:t>2</w:t>
            </w:r>
            <w:r w:rsidRPr="000316C7">
              <w:rPr>
                <w:rFonts w:ascii="Arial" w:hAnsi="Arial" w:cs="Arial"/>
              </w:rPr>
              <w:t xml:space="preserve"> – </w:t>
            </w:r>
            <w:r w:rsidR="00270244">
              <w:rPr>
                <w:rFonts w:ascii="Arial" w:hAnsi="Arial" w:cs="Arial"/>
              </w:rPr>
              <w:t>3</w:t>
            </w:r>
            <w:r w:rsidRPr="000316C7">
              <w:rPr>
                <w:rFonts w:ascii="Arial" w:hAnsi="Arial" w:cs="Arial"/>
              </w:rPr>
              <w:t xml:space="preserve"> – finish</w:t>
            </w:r>
          </w:p>
        </w:tc>
      </w:tr>
      <w:tr w:rsidR="0033157E" w:rsidRPr="000316C7" w14:paraId="727B1F3A" w14:textId="77777777" w:rsidTr="00D20A37">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2B732C" w14:textId="77777777" w:rsidR="0033157E" w:rsidRPr="000316C7" w:rsidRDefault="0033157E" w:rsidP="00D20A37">
            <w:pPr>
              <w:pStyle w:val="ListParagraph"/>
              <w:ind w:left="0"/>
              <w:rPr>
                <w:rFonts w:ascii="Arial" w:hAnsi="Arial" w:cs="Arial"/>
              </w:rPr>
            </w:pPr>
            <w:r w:rsidRPr="000316C7">
              <w:rPr>
                <w:rFonts w:ascii="Arial" w:hAnsi="Arial" w:cs="Arial"/>
              </w:rPr>
              <w:t>ST3</w:t>
            </w:r>
          </w:p>
        </w:tc>
        <w:tc>
          <w:tcPr>
            <w:tcW w:w="7797" w:type="dxa"/>
            <w:tcBorders>
              <w:top w:val="nil"/>
              <w:left w:val="nil"/>
              <w:bottom w:val="single" w:sz="8" w:space="0" w:color="auto"/>
              <w:right w:val="single" w:sz="8" w:space="0" w:color="auto"/>
            </w:tcBorders>
            <w:tcMar>
              <w:top w:w="0" w:type="dxa"/>
              <w:left w:w="108" w:type="dxa"/>
              <w:bottom w:w="0" w:type="dxa"/>
              <w:right w:w="108" w:type="dxa"/>
            </w:tcMar>
            <w:hideMark/>
          </w:tcPr>
          <w:p w14:paraId="1CEE0679" w14:textId="04504CED" w:rsidR="0033157E" w:rsidRPr="000316C7" w:rsidRDefault="0033157E" w:rsidP="00D20A37">
            <w:pPr>
              <w:pStyle w:val="ListParagraph"/>
              <w:ind w:left="0"/>
              <w:rPr>
                <w:rFonts w:ascii="Arial" w:hAnsi="Arial" w:cs="Arial"/>
              </w:rPr>
            </w:pPr>
            <w:r w:rsidRPr="000316C7">
              <w:rPr>
                <w:rFonts w:ascii="Arial" w:hAnsi="Arial" w:cs="Arial"/>
              </w:rPr>
              <w:t xml:space="preserve">Start – 1 – </w:t>
            </w:r>
            <w:r>
              <w:rPr>
                <w:rFonts w:ascii="Arial" w:hAnsi="Arial" w:cs="Arial"/>
              </w:rPr>
              <w:t>1a</w:t>
            </w:r>
            <w:r w:rsidRPr="000316C7">
              <w:rPr>
                <w:rFonts w:ascii="Arial" w:hAnsi="Arial" w:cs="Arial"/>
              </w:rPr>
              <w:t xml:space="preserve"> – </w:t>
            </w:r>
            <w:r w:rsidR="00270244">
              <w:rPr>
                <w:rFonts w:ascii="Arial" w:hAnsi="Arial" w:cs="Arial"/>
              </w:rPr>
              <w:t>3</w:t>
            </w:r>
            <w:r w:rsidRPr="000316C7">
              <w:rPr>
                <w:rFonts w:ascii="Arial" w:hAnsi="Arial" w:cs="Arial"/>
              </w:rPr>
              <w:t xml:space="preserve"> – 1 – </w:t>
            </w:r>
            <w:r>
              <w:rPr>
                <w:rFonts w:ascii="Arial" w:hAnsi="Arial" w:cs="Arial"/>
              </w:rPr>
              <w:t>1a</w:t>
            </w:r>
            <w:r w:rsidRPr="000316C7">
              <w:rPr>
                <w:rFonts w:ascii="Arial" w:hAnsi="Arial" w:cs="Arial"/>
              </w:rPr>
              <w:t xml:space="preserve"> - </w:t>
            </w:r>
            <w:r w:rsidR="00270244">
              <w:rPr>
                <w:rFonts w:ascii="Arial" w:hAnsi="Arial" w:cs="Arial"/>
              </w:rPr>
              <w:t>2</w:t>
            </w:r>
            <w:r w:rsidRPr="000316C7">
              <w:rPr>
                <w:rFonts w:ascii="Arial" w:hAnsi="Arial" w:cs="Arial"/>
              </w:rPr>
              <w:t xml:space="preserve"> – </w:t>
            </w:r>
            <w:r w:rsidR="00270244">
              <w:rPr>
                <w:rFonts w:ascii="Arial" w:hAnsi="Arial" w:cs="Arial"/>
              </w:rPr>
              <w:t>3</w:t>
            </w:r>
            <w:r w:rsidRPr="000316C7">
              <w:rPr>
                <w:rFonts w:ascii="Arial" w:hAnsi="Arial" w:cs="Arial"/>
              </w:rPr>
              <w:t xml:space="preserve"> – 1 – </w:t>
            </w:r>
            <w:r>
              <w:rPr>
                <w:rFonts w:ascii="Arial" w:hAnsi="Arial" w:cs="Arial"/>
              </w:rPr>
              <w:t>1a</w:t>
            </w:r>
            <w:r w:rsidRPr="000316C7">
              <w:rPr>
                <w:rFonts w:ascii="Arial" w:hAnsi="Arial" w:cs="Arial"/>
              </w:rPr>
              <w:t xml:space="preserve"> – </w:t>
            </w:r>
            <w:r w:rsidR="00270244">
              <w:rPr>
                <w:rFonts w:ascii="Arial" w:hAnsi="Arial" w:cs="Arial"/>
              </w:rPr>
              <w:t>3</w:t>
            </w:r>
            <w:r w:rsidRPr="000316C7">
              <w:rPr>
                <w:rFonts w:ascii="Arial" w:hAnsi="Arial" w:cs="Arial"/>
              </w:rPr>
              <w:t xml:space="preserve"> – finish</w:t>
            </w:r>
          </w:p>
        </w:tc>
      </w:tr>
      <w:tr w:rsidR="0033157E" w:rsidRPr="000316C7" w14:paraId="7D5B1FF0" w14:textId="77777777" w:rsidTr="00D20A37">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69FB03" w14:textId="77777777" w:rsidR="0033157E" w:rsidRPr="000316C7" w:rsidRDefault="0033157E" w:rsidP="00D20A37">
            <w:pPr>
              <w:pStyle w:val="ListParagraph"/>
              <w:ind w:left="0"/>
              <w:rPr>
                <w:rFonts w:ascii="Arial" w:hAnsi="Arial" w:cs="Arial"/>
              </w:rPr>
            </w:pPr>
            <w:r w:rsidRPr="000316C7">
              <w:rPr>
                <w:rFonts w:ascii="Arial" w:hAnsi="Arial" w:cs="Arial"/>
              </w:rPr>
              <w:t>ST4</w:t>
            </w:r>
          </w:p>
        </w:tc>
        <w:tc>
          <w:tcPr>
            <w:tcW w:w="7797" w:type="dxa"/>
            <w:tcBorders>
              <w:top w:val="nil"/>
              <w:left w:val="nil"/>
              <w:bottom w:val="single" w:sz="8" w:space="0" w:color="auto"/>
              <w:right w:val="single" w:sz="8" w:space="0" w:color="auto"/>
            </w:tcBorders>
            <w:tcMar>
              <w:top w:w="0" w:type="dxa"/>
              <w:left w:w="108" w:type="dxa"/>
              <w:bottom w:w="0" w:type="dxa"/>
              <w:right w:w="108" w:type="dxa"/>
            </w:tcMar>
            <w:hideMark/>
          </w:tcPr>
          <w:p w14:paraId="14CFA78A" w14:textId="43F8E1AE" w:rsidR="0033157E" w:rsidRPr="000316C7" w:rsidRDefault="0033157E" w:rsidP="00D20A37">
            <w:pPr>
              <w:pStyle w:val="ListParagraph"/>
              <w:ind w:left="0"/>
              <w:rPr>
                <w:rFonts w:ascii="Arial" w:hAnsi="Arial" w:cs="Arial"/>
              </w:rPr>
            </w:pPr>
            <w:r w:rsidRPr="000316C7">
              <w:rPr>
                <w:rFonts w:ascii="Arial" w:hAnsi="Arial" w:cs="Arial"/>
              </w:rPr>
              <w:t xml:space="preserve">Start – 1 – </w:t>
            </w:r>
            <w:r>
              <w:rPr>
                <w:rFonts w:ascii="Arial" w:hAnsi="Arial" w:cs="Arial"/>
              </w:rPr>
              <w:t>1a</w:t>
            </w:r>
            <w:r w:rsidRPr="000316C7">
              <w:rPr>
                <w:rFonts w:ascii="Arial" w:hAnsi="Arial" w:cs="Arial"/>
              </w:rPr>
              <w:t xml:space="preserve"> – </w:t>
            </w:r>
            <w:r w:rsidR="008108E9">
              <w:rPr>
                <w:rFonts w:ascii="Arial" w:hAnsi="Arial" w:cs="Arial"/>
              </w:rPr>
              <w:t>3</w:t>
            </w:r>
            <w:r w:rsidRPr="000316C7">
              <w:rPr>
                <w:rFonts w:ascii="Arial" w:hAnsi="Arial" w:cs="Arial"/>
              </w:rPr>
              <w:t xml:space="preserve"> – 1 – </w:t>
            </w:r>
            <w:r>
              <w:rPr>
                <w:rFonts w:ascii="Arial" w:hAnsi="Arial" w:cs="Arial"/>
              </w:rPr>
              <w:t>1a</w:t>
            </w:r>
            <w:r w:rsidRPr="000316C7">
              <w:rPr>
                <w:rFonts w:ascii="Arial" w:hAnsi="Arial" w:cs="Arial"/>
              </w:rPr>
              <w:t xml:space="preserve"> - </w:t>
            </w:r>
            <w:r w:rsidR="008108E9">
              <w:rPr>
                <w:rFonts w:ascii="Arial" w:hAnsi="Arial" w:cs="Arial"/>
              </w:rPr>
              <w:t>2</w:t>
            </w:r>
            <w:r w:rsidRPr="000316C7">
              <w:rPr>
                <w:rFonts w:ascii="Arial" w:hAnsi="Arial" w:cs="Arial"/>
              </w:rPr>
              <w:t xml:space="preserve">– </w:t>
            </w:r>
            <w:r w:rsidR="008108E9">
              <w:rPr>
                <w:rFonts w:ascii="Arial" w:hAnsi="Arial" w:cs="Arial"/>
              </w:rPr>
              <w:t>3</w:t>
            </w:r>
            <w:r w:rsidRPr="000316C7">
              <w:rPr>
                <w:rFonts w:ascii="Arial" w:hAnsi="Arial" w:cs="Arial"/>
              </w:rPr>
              <w:t xml:space="preserve">– 1 – </w:t>
            </w:r>
            <w:r>
              <w:rPr>
                <w:rFonts w:ascii="Arial" w:hAnsi="Arial" w:cs="Arial"/>
              </w:rPr>
              <w:t>1a</w:t>
            </w:r>
            <w:r w:rsidRPr="000316C7">
              <w:rPr>
                <w:rFonts w:ascii="Arial" w:hAnsi="Arial" w:cs="Arial"/>
              </w:rPr>
              <w:t xml:space="preserve"> – </w:t>
            </w:r>
            <w:r w:rsidR="008108E9">
              <w:rPr>
                <w:rFonts w:ascii="Arial" w:hAnsi="Arial" w:cs="Arial"/>
              </w:rPr>
              <w:t>3</w:t>
            </w:r>
            <w:r w:rsidRPr="000316C7">
              <w:rPr>
                <w:rFonts w:ascii="Arial" w:hAnsi="Arial" w:cs="Arial"/>
              </w:rPr>
              <w:t xml:space="preserve"> – 1 – </w:t>
            </w:r>
            <w:r>
              <w:rPr>
                <w:rFonts w:ascii="Arial" w:hAnsi="Arial" w:cs="Arial"/>
              </w:rPr>
              <w:t>1a</w:t>
            </w:r>
            <w:r w:rsidRPr="000316C7">
              <w:rPr>
                <w:rFonts w:ascii="Arial" w:hAnsi="Arial" w:cs="Arial"/>
              </w:rPr>
              <w:t xml:space="preserve"> – </w:t>
            </w:r>
            <w:r w:rsidR="008108E9">
              <w:rPr>
                <w:rFonts w:ascii="Arial" w:hAnsi="Arial" w:cs="Arial"/>
              </w:rPr>
              <w:t>2</w:t>
            </w:r>
            <w:r w:rsidRPr="000316C7">
              <w:rPr>
                <w:rFonts w:ascii="Arial" w:hAnsi="Arial" w:cs="Arial"/>
              </w:rPr>
              <w:t xml:space="preserve"> – </w:t>
            </w:r>
            <w:r w:rsidR="008108E9">
              <w:rPr>
                <w:rFonts w:ascii="Arial" w:hAnsi="Arial" w:cs="Arial"/>
              </w:rPr>
              <w:t>3</w:t>
            </w:r>
            <w:r w:rsidRPr="000316C7">
              <w:rPr>
                <w:rFonts w:ascii="Arial" w:hAnsi="Arial" w:cs="Arial"/>
              </w:rPr>
              <w:t xml:space="preserve"> – finish</w:t>
            </w:r>
          </w:p>
        </w:tc>
      </w:tr>
      <w:tr w:rsidR="0033157E" w:rsidRPr="000316C7" w14:paraId="724B2EF5" w14:textId="77777777" w:rsidTr="00D20A37">
        <w:tc>
          <w:tcPr>
            <w:tcW w:w="12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EBB281" w14:textId="77777777" w:rsidR="0033157E" w:rsidRDefault="0033157E" w:rsidP="00D20A37">
            <w:pPr>
              <w:pStyle w:val="ListParagraph"/>
              <w:ind w:left="0"/>
              <w:rPr>
                <w:rFonts w:ascii="Arial" w:hAnsi="Arial" w:cs="Arial"/>
                <w:b/>
              </w:rPr>
            </w:pPr>
            <w:r w:rsidRPr="000316C7">
              <w:rPr>
                <w:rFonts w:ascii="Arial" w:hAnsi="Arial" w:cs="Arial"/>
                <w:b/>
              </w:rPr>
              <w:t>COURSE</w:t>
            </w:r>
          </w:p>
          <w:p w14:paraId="2BE52CFB" w14:textId="1CEFEE03" w:rsidR="0064186E" w:rsidRPr="000316C7" w:rsidRDefault="0064186E" w:rsidP="00D20A37">
            <w:pPr>
              <w:pStyle w:val="ListParagraph"/>
              <w:ind w:left="0"/>
              <w:rPr>
                <w:rFonts w:ascii="Arial" w:hAnsi="Arial" w:cs="Arial"/>
                <w:b/>
              </w:rPr>
            </w:pPr>
            <w:r>
              <w:rPr>
                <w:rFonts w:ascii="Arial" w:hAnsi="Arial" w:cs="Arial"/>
                <w:b/>
              </w:rPr>
              <w:t>CODE</w:t>
            </w:r>
          </w:p>
        </w:tc>
        <w:tc>
          <w:tcPr>
            <w:tcW w:w="77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FB5727" w14:textId="77777777" w:rsidR="0033157E" w:rsidRPr="000316C7" w:rsidRDefault="0033157E" w:rsidP="00D20A37">
            <w:pPr>
              <w:pStyle w:val="ListParagraph"/>
              <w:ind w:left="0"/>
              <w:rPr>
                <w:rFonts w:ascii="Arial" w:hAnsi="Arial" w:cs="Arial"/>
              </w:rPr>
            </w:pPr>
            <w:r w:rsidRPr="000316C7">
              <w:rPr>
                <w:rFonts w:ascii="Arial" w:hAnsi="Arial" w:cs="Arial"/>
              </w:rPr>
              <w:t> </w:t>
            </w:r>
          </w:p>
        </w:tc>
      </w:tr>
      <w:tr w:rsidR="0033157E" w:rsidRPr="000316C7" w14:paraId="4BEE8B33" w14:textId="77777777" w:rsidTr="00D20A37">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556B42" w14:textId="77777777" w:rsidR="0033157E" w:rsidRPr="000316C7" w:rsidRDefault="0033157E" w:rsidP="00D20A37">
            <w:pPr>
              <w:pStyle w:val="ListParagraph"/>
              <w:ind w:left="0"/>
              <w:rPr>
                <w:rFonts w:ascii="Arial" w:hAnsi="Arial" w:cs="Arial"/>
              </w:rPr>
            </w:pPr>
            <w:r w:rsidRPr="000316C7">
              <w:rPr>
                <w:rFonts w:ascii="Arial" w:hAnsi="Arial" w:cs="Arial"/>
              </w:rPr>
              <w:t>TS2</w:t>
            </w:r>
          </w:p>
        </w:tc>
        <w:tc>
          <w:tcPr>
            <w:tcW w:w="7797" w:type="dxa"/>
            <w:tcBorders>
              <w:top w:val="nil"/>
              <w:left w:val="nil"/>
              <w:bottom w:val="single" w:sz="8" w:space="0" w:color="auto"/>
              <w:right w:val="single" w:sz="8" w:space="0" w:color="auto"/>
            </w:tcBorders>
            <w:tcMar>
              <w:top w:w="0" w:type="dxa"/>
              <w:left w:w="108" w:type="dxa"/>
              <w:bottom w:w="0" w:type="dxa"/>
              <w:right w:w="108" w:type="dxa"/>
            </w:tcMar>
            <w:hideMark/>
          </w:tcPr>
          <w:p w14:paraId="6D009F5C" w14:textId="4990D957" w:rsidR="0033157E" w:rsidRPr="000316C7" w:rsidRDefault="0033157E" w:rsidP="00D20A37">
            <w:pPr>
              <w:pStyle w:val="ListParagraph"/>
              <w:ind w:left="0"/>
              <w:rPr>
                <w:rFonts w:ascii="Arial" w:hAnsi="Arial" w:cs="Arial"/>
              </w:rPr>
            </w:pPr>
            <w:r w:rsidRPr="000316C7">
              <w:rPr>
                <w:rFonts w:ascii="Arial" w:hAnsi="Arial" w:cs="Arial"/>
              </w:rPr>
              <w:t xml:space="preserve">Start – 1 – </w:t>
            </w:r>
            <w:r>
              <w:rPr>
                <w:rFonts w:ascii="Arial" w:hAnsi="Arial" w:cs="Arial"/>
              </w:rPr>
              <w:t>1a</w:t>
            </w:r>
            <w:r w:rsidRPr="000316C7">
              <w:rPr>
                <w:rFonts w:ascii="Arial" w:hAnsi="Arial" w:cs="Arial"/>
              </w:rPr>
              <w:t xml:space="preserve"> – </w:t>
            </w:r>
            <w:r w:rsidR="00BD5A40">
              <w:rPr>
                <w:rFonts w:ascii="Arial" w:hAnsi="Arial" w:cs="Arial"/>
              </w:rPr>
              <w:t>2</w:t>
            </w:r>
            <w:r w:rsidRPr="000316C7">
              <w:rPr>
                <w:rFonts w:ascii="Arial" w:hAnsi="Arial" w:cs="Arial"/>
              </w:rPr>
              <w:t xml:space="preserve"> - </w:t>
            </w:r>
            <w:r w:rsidR="00BD5A40">
              <w:rPr>
                <w:rFonts w:ascii="Arial" w:hAnsi="Arial" w:cs="Arial"/>
              </w:rPr>
              <w:t>3</w:t>
            </w:r>
            <w:r w:rsidRPr="000316C7">
              <w:rPr>
                <w:rFonts w:ascii="Arial" w:hAnsi="Arial" w:cs="Arial"/>
              </w:rPr>
              <w:t xml:space="preserve"> - 1 </w:t>
            </w:r>
            <w:r>
              <w:rPr>
                <w:rFonts w:ascii="Arial" w:hAnsi="Arial" w:cs="Arial"/>
              </w:rPr>
              <w:t>–</w:t>
            </w:r>
            <w:r w:rsidRPr="000316C7">
              <w:rPr>
                <w:rFonts w:ascii="Arial" w:hAnsi="Arial" w:cs="Arial"/>
              </w:rPr>
              <w:t xml:space="preserve"> </w:t>
            </w:r>
            <w:r>
              <w:rPr>
                <w:rFonts w:ascii="Arial" w:hAnsi="Arial" w:cs="Arial"/>
              </w:rPr>
              <w:t>1a</w:t>
            </w:r>
            <w:r w:rsidRPr="000316C7">
              <w:rPr>
                <w:rFonts w:ascii="Arial" w:hAnsi="Arial" w:cs="Arial"/>
              </w:rPr>
              <w:t xml:space="preserve"> – </w:t>
            </w:r>
            <w:r w:rsidR="00BD5A40">
              <w:rPr>
                <w:rFonts w:ascii="Arial" w:hAnsi="Arial" w:cs="Arial"/>
              </w:rPr>
              <w:t>3</w:t>
            </w:r>
            <w:r w:rsidRPr="000316C7">
              <w:rPr>
                <w:rFonts w:ascii="Arial" w:hAnsi="Arial" w:cs="Arial"/>
              </w:rPr>
              <w:t xml:space="preserve"> – finish</w:t>
            </w:r>
          </w:p>
        </w:tc>
      </w:tr>
      <w:tr w:rsidR="0033157E" w:rsidRPr="000316C7" w14:paraId="58E906DF" w14:textId="77777777" w:rsidTr="00D20A37">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5F0A42" w14:textId="77777777" w:rsidR="0033157E" w:rsidRPr="000316C7" w:rsidRDefault="0033157E" w:rsidP="00D20A37">
            <w:pPr>
              <w:pStyle w:val="ListParagraph"/>
              <w:ind w:left="0"/>
              <w:rPr>
                <w:rFonts w:ascii="Arial" w:hAnsi="Arial" w:cs="Arial"/>
              </w:rPr>
            </w:pPr>
            <w:r w:rsidRPr="000316C7">
              <w:rPr>
                <w:rFonts w:ascii="Arial" w:hAnsi="Arial" w:cs="Arial"/>
              </w:rPr>
              <w:t>TS3</w:t>
            </w:r>
          </w:p>
        </w:tc>
        <w:tc>
          <w:tcPr>
            <w:tcW w:w="7797" w:type="dxa"/>
            <w:tcBorders>
              <w:top w:val="nil"/>
              <w:left w:val="nil"/>
              <w:bottom w:val="single" w:sz="8" w:space="0" w:color="auto"/>
              <w:right w:val="single" w:sz="8" w:space="0" w:color="auto"/>
            </w:tcBorders>
            <w:tcMar>
              <w:top w:w="0" w:type="dxa"/>
              <w:left w:w="108" w:type="dxa"/>
              <w:bottom w:w="0" w:type="dxa"/>
              <w:right w:w="108" w:type="dxa"/>
            </w:tcMar>
            <w:hideMark/>
          </w:tcPr>
          <w:p w14:paraId="6E193A93" w14:textId="0DD6C99F" w:rsidR="0033157E" w:rsidRPr="000316C7" w:rsidRDefault="0033157E" w:rsidP="00D20A37">
            <w:pPr>
              <w:pStyle w:val="ListParagraph"/>
              <w:ind w:left="0"/>
              <w:rPr>
                <w:rFonts w:ascii="Arial" w:hAnsi="Arial" w:cs="Arial"/>
              </w:rPr>
            </w:pPr>
            <w:r w:rsidRPr="000316C7">
              <w:rPr>
                <w:rFonts w:ascii="Arial" w:hAnsi="Arial" w:cs="Arial"/>
              </w:rPr>
              <w:t xml:space="preserve">Start – 1 – </w:t>
            </w:r>
            <w:r>
              <w:rPr>
                <w:rFonts w:ascii="Arial" w:hAnsi="Arial" w:cs="Arial"/>
              </w:rPr>
              <w:t>1a</w:t>
            </w:r>
            <w:r w:rsidRPr="000316C7">
              <w:rPr>
                <w:rFonts w:ascii="Arial" w:hAnsi="Arial" w:cs="Arial"/>
              </w:rPr>
              <w:t xml:space="preserve"> – </w:t>
            </w:r>
            <w:r w:rsidR="00BD5A40">
              <w:rPr>
                <w:rFonts w:ascii="Arial" w:hAnsi="Arial" w:cs="Arial"/>
              </w:rPr>
              <w:t>2</w:t>
            </w:r>
            <w:r w:rsidRPr="000316C7">
              <w:rPr>
                <w:rFonts w:ascii="Arial" w:hAnsi="Arial" w:cs="Arial"/>
              </w:rPr>
              <w:t xml:space="preserve"> - </w:t>
            </w:r>
            <w:r w:rsidR="00BD5A40">
              <w:rPr>
                <w:rFonts w:ascii="Arial" w:hAnsi="Arial" w:cs="Arial"/>
              </w:rPr>
              <w:t>3</w:t>
            </w:r>
            <w:r w:rsidRPr="000316C7">
              <w:rPr>
                <w:rFonts w:ascii="Arial" w:hAnsi="Arial" w:cs="Arial"/>
              </w:rPr>
              <w:t xml:space="preserve"> - 1 </w:t>
            </w:r>
            <w:r>
              <w:rPr>
                <w:rFonts w:ascii="Arial" w:hAnsi="Arial" w:cs="Arial"/>
              </w:rPr>
              <w:t>–</w:t>
            </w:r>
            <w:r w:rsidRPr="000316C7">
              <w:rPr>
                <w:rFonts w:ascii="Arial" w:hAnsi="Arial" w:cs="Arial"/>
              </w:rPr>
              <w:t xml:space="preserve"> </w:t>
            </w:r>
            <w:r>
              <w:rPr>
                <w:rFonts w:ascii="Arial" w:hAnsi="Arial" w:cs="Arial"/>
              </w:rPr>
              <w:t>1a</w:t>
            </w:r>
            <w:r w:rsidRPr="000316C7">
              <w:rPr>
                <w:rFonts w:ascii="Arial" w:hAnsi="Arial" w:cs="Arial"/>
              </w:rPr>
              <w:t xml:space="preserve"> – </w:t>
            </w:r>
            <w:r w:rsidR="00BD5A40">
              <w:rPr>
                <w:rFonts w:ascii="Arial" w:hAnsi="Arial" w:cs="Arial"/>
              </w:rPr>
              <w:t xml:space="preserve">3 </w:t>
            </w:r>
            <w:r w:rsidRPr="000316C7">
              <w:rPr>
                <w:rFonts w:ascii="Arial" w:hAnsi="Arial" w:cs="Arial"/>
              </w:rPr>
              <w:t xml:space="preserve">– 1 – </w:t>
            </w:r>
            <w:r>
              <w:rPr>
                <w:rFonts w:ascii="Arial" w:hAnsi="Arial" w:cs="Arial"/>
              </w:rPr>
              <w:t>1a</w:t>
            </w:r>
            <w:r w:rsidRPr="000316C7">
              <w:rPr>
                <w:rFonts w:ascii="Arial" w:hAnsi="Arial" w:cs="Arial"/>
              </w:rPr>
              <w:t xml:space="preserve"> – </w:t>
            </w:r>
            <w:r w:rsidR="00BD5A40">
              <w:rPr>
                <w:rFonts w:ascii="Arial" w:hAnsi="Arial" w:cs="Arial"/>
              </w:rPr>
              <w:t>2</w:t>
            </w:r>
            <w:r w:rsidRPr="000316C7">
              <w:rPr>
                <w:rFonts w:ascii="Arial" w:hAnsi="Arial" w:cs="Arial"/>
              </w:rPr>
              <w:t xml:space="preserve"> </w:t>
            </w:r>
            <w:r w:rsidR="00BD5A40">
              <w:rPr>
                <w:rFonts w:ascii="Arial" w:hAnsi="Arial" w:cs="Arial"/>
              </w:rPr>
              <w:t>–</w:t>
            </w:r>
            <w:r w:rsidRPr="000316C7">
              <w:rPr>
                <w:rFonts w:ascii="Arial" w:hAnsi="Arial" w:cs="Arial"/>
              </w:rPr>
              <w:t xml:space="preserve"> </w:t>
            </w:r>
            <w:r w:rsidR="00BD5A40">
              <w:rPr>
                <w:rFonts w:ascii="Arial" w:hAnsi="Arial" w:cs="Arial"/>
              </w:rPr>
              <w:t xml:space="preserve">3 </w:t>
            </w:r>
            <w:r w:rsidRPr="000316C7">
              <w:rPr>
                <w:rFonts w:ascii="Arial" w:hAnsi="Arial" w:cs="Arial"/>
              </w:rPr>
              <w:t>– finish</w:t>
            </w:r>
          </w:p>
        </w:tc>
      </w:tr>
      <w:tr w:rsidR="0033157E" w:rsidRPr="000316C7" w14:paraId="433CEAD4" w14:textId="77777777" w:rsidTr="00D20A37">
        <w:tc>
          <w:tcPr>
            <w:tcW w:w="12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B98162" w14:textId="77777777" w:rsidR="0033157E" w:rsidRPr="000316C7" w:rsidRDefault="0033157E" w:rsidP="00D20A37">
            <w:pPr>
              <w:pStyle w:val="ListParagraph"/>
              <w:ind w:left="0"/>
              <w:rPr>
                <w:rFonts w:ascii="Arial" w:hAnsi="Arial" w:cs="Arial"/>
              </w:rPr>
            </w:pPr>
            <w:r w:rsidRPr="000316C7">
              <w:rPr>
                <w:rFonts w:ascii="Arial" w:hAnsi="Arial" w:cs="Arial"/>
              </w:rPr>
              <w:t>TS4</w:t>
            </w:r>
          </w:p>
        </w:tc>
        <w:tc>
          <w:tcPr>
            <w:tcW w:w="7797" w:type="dxa"/>
            <w:tcBorders>
              <w:top w:val="nil"/>
              <w:left w:val="nil"/>
              <w:bottom w:val="single" w:sz="8" w:space="0" w:color="auto"/>
              <w:right w:val="single" w:sz="8" w:space="0" w:color="auto"/>
            </w:tcBorders>
            <w:tcMar>
              <w:top w:w="0" w:type="dxa"/>
              <w:left w:w="108" w:type="dxa"/>
              <w:bottom w:w="0" w:type="dxa"/>
              <w:right w:w="108" w:type="dxa"/>
            </w:tcMar>
            <w:hideMark/>
          </w:tcPr>
          <w:p w14:paraId="2DA58DC8" w14:textId="4777CC15" w:rsidR="0033157E" w:rsidRPr="000316C7" w:rsidRDefault="0033157E" w:rsidP="00D20A37">
            <w:pPr>
              <w:pStyle w:val="ListParagraph"/>
              <w:ind w:left="0"/>
              <w:rPr>
                <w:rFonts w:ascii="Arial" w:hAnsi="Arial" w:cs="Arial"/>
              </w:rPr>
            </w:pPr>
            <w:r w:rsidRPr="000316C7">
              <w:rPr>
                <w:rFonts w:ascii="Arial" w:hAnsi="Arial" w:cs="Arial"/>
              </w:rPr>
              <w:t xml:space="preserve">Start – 1 – </w:t>
            </w:r>
            <w:r>
              <w:rPr>
                <w:rFonts w:ascii="Arial" w:hAnsi="Arial" w:cs="Arial"/>
              </w:rPr>
              <w:t>1a</w:t>
            </w:r>
            <w:r w:rsidRPr="000316C7">
              <w:rPr>
                <w:rFonts w:ascii="Arial" w:hAnsi="Arial" w:cs="Arial"/>
              </w:rPr>
              <w:t xml:space="preserve"> – </w:t>
            </w:r>
            <w:r w:rsidR="00BD5A40">
              <w:rPr>
                <w:rFonts w:ascii="Arial" w:hAnsi="Arial" w:cs="Arial"/>
              </w:rPr>
              <w:t>2</w:t>
            </w:r>
            <w:r w:rsidRPr="000316C7">
              <w:rPr>
                <w:rFonts w:ascii="Arial" w:hAnsi="Arial" w:cs="Arial"/>
              </w:rPr>
              <w:t xml:space="preserve"> - </w:t>
            </w:r>
            <w:r w:rsidR="00BD5A40">
              <w:rPr>
                <w:rFonts w:ascii="Arial" w:hAnsi="Arial" w:cs="Arial"/>
              </w:rPr>
              <w:t>3</w:t>
            </w:r>
            <w:r w:rsidRPr="000316C7">
              <w:rPr>
                <w:rFonts w:ascii="Arial" w:hAnsi="Arial" w:cs="Arial"/>
              </w:rPr>
              <w:t xml:space="preserve"> - 1 </w:t>
            </w:r>
            <w:r>
              <w:rPr>
                <w:rFonts w:ascii="Arial" w:hAnsi="Arial" w:cs="Arial"/>
              </w:rPr>
              <w:t>–</w:t>
            </w:r>
            <w:r w:rsidRPr="000316C7">
              <w:rPr>
                <w:rFonts w:ascii="Arial" w:hAnsi="Arial" w:cs="Arial"/>
              </w:rPr>
              <w:t xml:space="preserve"> </w:t>
            </w:r>
            <w:r>
              <w:rPr>
                <w:rFonts w:ascii="Arial" w:hAnsi="Arial" w:cs="Arial"/>
              </w:rPr>
              <w:t>1a</w:t>
            </w:r>
            <w:r w:rsidRPr="000316C7">
              <w:rPr>
                <w:rFonts w:ascii="Arial" w:hAnsi="Arial" w:cs="Arial"/>
              </w:rPr>
              <w:t xml:space="preserve"> –</w:t>
            </w:r>
            <w:r w:rsidR="00BD5A40">
              <w:rPr>
                <w:rFonts w:ascii="Arial" w:hAnsi="Arial" w:cs="Arial"/>
              </w:rPr>
              <w:t xml:space="preserve"> 3 </w:t>
            </w:r>
            <w:r w:rsidRPr="000316C7">
              <w:rPr>
                <w:rFonts w:ascii="Arial" w:hAnsi="Arial" w:cs="Arial"/>
              </w:rPr>
              <w:t xml:space="preserve">– 1 – </w:t>
            </w:r>
            <w:r>
              <w:rPr>
                <w:rFonts w:ascii="Arial" w:hAnsi="Arial" w:cs="Arial"/>
              </w:rPr>
              <w:t>1a</w:t>
            </w:r>
            <w:r w:rsidRPr="000316C7">
              <w:rPr>
                <w:rFonts w:ascii="Arial" w:hAnsi="Arial" w:cs="Arial"/>
              </w:rPr>
              <w:t xml:space="preserve"> – </w:t>
            </w:r>
            <w:r w:rsidR="00BD5A40">
              <w:rPr>
                <w:rFonts w:ascii="Arial" w:hAnsi="Arial" w:cs="Arial"/>
              </w:rPr>
              <w:t>2</w:t>
            </w:r>
            <w:r w:rsidRPr="000316C7">
              <w:rPr>
                <w:rFonts w:ascii="Arial" w:hAnsi="Arial" w:cs="Arial"/>
              </w:rPr>
              <w:t xml:space="preserve"> – </w:t>
            </w:r>
            <w:r w:rsidR="00BD5A40">
              <w:rPr>
                <w:rFonts w:ascii="Arial" w:hAnsi="Arial" w:cs="Arial"/>
              </w:rPr>
              <w:t>3</w:t>
            </w:r>
            <w:r w:rsidRPr="000316C7">
              <w:rPr>
                <w:rFonts w:ascii="Arial" w:hAnsi="Arial" w:cs="Arial"/>
              </w:rPr>
              <w:t xml:space="preserve"> – 1 – </w:t>
            </w:r>
            <w:r>
              <w:rPr>
                <w:rFonts w:ascii="Arial" w:hAnsi="Arial" w:cs="Arial"/>
              </w:rPr>
              <w:t>1a</w:t>
            </w:r>
            <w:r w:rsidRPr="000316C7">
              <w:rPr>
                <w:rFonts w:ascii="Arial" w:hAnsi="Arial" w:cs="Arial"/>
              </w:rPr>
              <w:t xml:space="preserve"> – </w:t>
            </w:r>
            <w:r w:rsidR="00BD5A40">
              <w:rPr>
                <w:rFonts w:ascii="Arial" w:hAnsi="Arial" w:cs="Arial"/>
              </w:rPr>
              <w:t>3</w:t>
            </w:r>
            <w:r w:rsidRPr="000316C7">
              <w:rPr>
                <w:rFonts w:ascii="Arial" w:hAnsi="Arial" w:cs="Arial"/>
              </w:rPr>
              <w:t xml:space="preserve"> – finish</w:t>
            </w:r>
          </w:p>
        </w:tc>
      </w:tr>
    </w:tbl>
    <w:p w14:paraId="13099133" w14:textId="77777777" w:rsidR="0033157E" w:rsidRDefault="0033157E" w:rsidP="0033157E"/>
    <w:p w14:paraId="4A4C57F2" w14:textId="27E26618" w:rsidR="001A7899" w:rsidRDefault="006969A8" w:rsidP="0033157E">
      <w:r>
        <w:t>Where W is added to the signalled course the windward finish line will be used</w:t>
      </w:r>
    </w:p>
    <w:p w14:paraId="64773362" w14:textId="77777777" w:rsidR="001A7899" w:rsidRDefault="001A7899" w:rsidP="0033157E"/>
    <w:p w14:paraId="05D390B8" w14:textId="77777777" w:rsidR="001A7899" w:rsidRDefault="001A7899" w:rsidP="0033157E"/>
    <w:p w14:paraId="021A8EF2" w14:textId="32D6CBEC" w:rsidR="000D3498" w:rsidRDefault="00C25837" w:rsidP="001E3A5F">
      <w:pPr>
        <w:tabs>
          <w:tab w:val="left" w:pos="7380"/>
        </w:tabs>
        <w:jc w:val="center"/>
        <w:rPr>
          <w:rFonts w:ascii="Verdana" w:eastAsia="Times New Roman" w:hAnsi="Verdana" w:cs="Times New Roman"/>
          <w:color w:val="000000"/>
        </w:rPr>
      </w:pPr>
      <w:r>
        <w:rPr>
          <w:rFonts w:ascii="Verdana" w:eastAsia="Times New Roman" w:hAnsi="Verdana" w:cs="Times New Roman"/>
          <w:noProof/>
          <w:color w:val="000000"/>
        </w:rPr>
        <w:drawing>
          <wp:inline distT="0" distB="0" distL="0" distR="0" wp14:anchorId="7559FE23" wp14:editId="6AB0B31A">
            <wp:extent cx="5000234" cy="5724525"/>
            <wp:effectExtent l="0" t="0" r="0" b="0"/>
            <wp:docPr id="2114569034" name="Picture 1" descr="A diagram of a windward finish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569034" name="Picture 1" descr="A diagram of a windward finish lin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003202" cy="5727923"/>
                    </a:xfrm>
                    <a:prstGeom prst="rect">
                      <a:avLst/>
                    </a:prstGeom>
                  </pic:spPr>
                </pic:pic>
              </a:graphicData>
            </a:graphic>
          </wp:inline>
        </w:drawing>
      </w:r>
    </w:p>
    <w:sectPr w:rsidR="000D3498">
      <w:footerReference w:type="even" r:id="rId7"/>
      <w:footerReference w:type="default" r:id="rId8"/>
      <w:pgSz w:w="11906" w:h="16838"/>
      <w:pgMar w:top="1699" w:right="1137" w:bottom="1411" w:left="1137"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2CA09" w14:textId="77777777" w:rsidR="0001045A" w:rsidRDefault="0001045A" w:rsidP="000574C7">
      <w:r>
        <w:separator/>
      </w:r>
    </w:p>
  </w:endnote>
  <w:endnote w:type="continuationSeparator" w:id="0">
    <w:p w14:paraId="6CE1091D" w14:textId="77777777" w:rsidR="0001045A" w:rsidRDefault="0001045A" w:rsidP="00057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Linux Libertine G">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2023148"/>
      <w:docPartObj>
        <w:docPartGallery w:val="Page Numbers (Bottom of Page)"/>
        <w:docPartUnique/>
      </w:docPartObj>
    </w:sdtPr>
    <w:sdtContent>
      <w:p w14:paraId="28492AED" w14:textId="404B0AD6" w:rsidR="00537D9D" w:rsidRDefault="00537D9D" w:rsidP="001428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D2C595" w14:textId="77777777" w:rsidR="000574C7" w:rsidRDefault="000574C7" w:rsidP="00537D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7414935"/>
      <w:docPartObj>
        <w:docPartGallery w:val="Page Numbers (Bottom of Page)"/>
        <w:docPartUnique/>
      </w:docPartObj>
    </w:sdtPr>
    <w:sdtContent>
      <w:p w14:paraId="31BFE60F" w14:textId="369CB7EC" w:rsidR="00537D9D" w:rsidRDefault="00537D9D" w:rsidP="001428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018175" w14:textId="02EA377A" w:rsidR="00537D9D" w:rsidRPr="00537D9D" w:rsidRDefault="00537D9D" w:rsidP="00537D9D">
    <w:pPr>
      <w:pStyle w:val="Footer"/>
      <w:ind w:right="360"/>
      <w:rPr>
        <w:rFonts w:asciiTheme="minorHAnsi" w:hAnsiTheme="minorHAnsi" w:cstheme="minorHAnsi"/>
        <w:sz w:val="18"/>
        <w:szCs w:val="18"/>
      </w:rPr>
    </w:pPr>
    <w:r w:rsidRPr="00537D9D">
      <w:rPr>
        <w:rFonts w:asciiTheme="minorHAnsi" w:hAnsiTheme="minorHAnsi" w:cstheme="minorHAnsi"/>
        <w:sz w:val="18"/>
        <w:szCs w:val="18"/>
      </w:rPr>
      <w:t xml:space="preserve">GP14 Looe National Championship Sis Draft </w:t>
    </w:r>
    <w:r w:rsidR="00C25837">
      <w:rPr>
        <w:rFonts w:asciiTheme="minorHAnsi" w:hAnsiTheme="minorHAnsi" w:cstheme="minorHAnsi"/>
        <w:sz w:val="18"/>
        <w:szCs w:val="18"/>
      </w:rPr>
      <w:t>5</w:t>
    </w:r>
    <w:r w:rsidR="00C31A23">
      <w:rPr>
        <w:rFonts w:asciiTheme="minorHAnsi" w:hAnsiTheme="minorHAnsi" w:cstheme="minorHAnsi"/>
        <w:sz w:val="18"/>
        <w:szCs w:val="18"/>
      </w:rPr>
      <w:t xml:space="preserve"> SS Comments</w:t>
    </w:r>
    <w:r w:rsidRPr="00537D9D">
      <w:rPr>
        <w:rFonts w:asciiTheme="minorHAnsi" w:hAnsiTheme="minorHAnsi" w:cstheme="minorHAnsi"/>
        <w:sz w:val="18"/>
        <w:szCs w:val="18"/>
      </w:rPr>
      <w:t xml:space="preserve"> July 2023</w:t>
    </w:r>
  </w:p>
  <w:p w14:paraId="70D0DC98" w14:textId="77777777" w:rsidR="000574C7" w:rsidRPr="00537D9D" w:rsidRDefault="000574C7">
    <w:pPr>
      <w:pStyle w:val="Footer"/>
      <w:rPr>
        <w:rFonts w:asciiTheme="minorHAnsi" w:hAnsiTheme="minorHAnsi" w:cs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9C273" w14:textId="77777777" w:rsidR="0001045A" w:rsidRDefault="0001045A" w:rsidP="000574C7">
      <w:r>
        <w:separator/>
      </w:r>
    </w:p>
  </w:footnote>
  <w:footnote w:type="continuationSeparator" w:id="0">
    <w:p w14:paraId="6FF651F0" w14:textId="77777777" w:rsidR="0001045A" w:rsidRDefault="0001045A" w:rsidP="000574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73"/>
    <w:rsid w:val="00004806"/>
    <w:rsid w:val="0001045A"/>
    <w:rsid w:val="000155EC"/>
    <w:rsid w:val="000365FD"/>
    <w:rsid w:val="000370EF"/>
    <w:rsid w:val="00056457"/>
    <w:rsid w:val="000574C7"/>
    <w:rsid w:val="0006429D"/>
    <w:rsid w:val="0006538A"/>
    <w:rsid w:val="000712F9"/>
    <w:rsid w:val="000752EE"/>
    <w:rsid w:val="0007549F"/>
    <w:rsid w:val="00093DA6"/>
    <w:rsid w:val="000A0921"/>
    <w:rsid w:val="000A104C"/>
    <w:rsid w:val="000C1B86"/>
    <w:rsid w:val="000D285A"/>
    <w:rsid w:val="000D3498"/>
    <w:rsid w:val="000E204A"/>
    <w:rsid w:val="000F29AB"/>
    <w:rsid w:val="0010110C"/>
    <w:rsid w:val="001148AB"/>
    <w:rsid w:val="00114A0F"/>
    <w:rsid w:val="0012071D"/>
    <w:rsid w:val="00131352"/>
    <w:rsid w:val="001677CA"/>
    <w:rsid w:val="0017446D"/>
    <w:rsid w:val="00175561"/>
    <w:rsid w:val="0018084C"/>
    <w:rsid w:val="001808E1"/>
    <w:rsid w:val="00187A7C"/>
    <w:rsid w:val="001965BF"/>
    <w:rsid w:val="00196E79"/>
    <w:rsid w:val="001A3773"/>
    <w:rsid w:val="001A7899"/>
    <w:rsid w:val="001D4728"/>
    <w:rsid w:val="001E1E94"/>
    <w:rsid w:val="001E3A5F"/>
    <w:rsid w:val="001E7008"/>
    <w:rsid w:val="001F2BE0"/>
    <w:rsid w:val="002017F2"/>
    <w:rsid w:val="00216B13"/>
    <w:rsid w:val="002174BA"/>
    <w:rsid w:val="00225844"/>
    <w:rsid w:val="00234410"/>
    <w:rsid w:val="00235243"/>
    <w:rsid w:val="00237588"/>
    <w:rsid w:val="00244D7E"/>
    <w:rsid w:val="002478B6"/>
    <w:rsid w:val="00254D7D"/>
    <w:rsid w:val="00262BEE"/>
    <w:rsid w:val="00270244"/>
    <w:rsid w:val="00281EA9"/>
    <w:rsid w:val="0028218D"/>
    <w:rsid w:val="00286342"/>
    <w:rsid w:val="00294407"/>
    <w:rsid w:val="002B576B"/>
    <w:rsid w:val="002C455D"/>
    <w:rsid w:val="002D0B70"/>
    <w:rsid w:val="002E0E43"/>
    <w:rsid w:val="002F0482"/>
    <w:rsid w:val="002F4B88"/>
    <w:rsid w:val="002F51B6"/>
    <w:rsid w:val="002F58EF"/>
    <w:rsid w:val="00301474"/>
    <w:rsid w:val="00324C15"/>
    <w:rsid w:val="003250AB"/>
    <w:rsid w:val="003265BF"/>
    <w:rsid w:val="0033157E"/>
    <w:rsid w:val="0034073B"/>
    <w:rsid w:val="00350C62"/>
    <w:rsid w:val="00356888"/>
    <w:rsid w:val="00363468"/>
    <w:rsid w:val="00373EA4"/>
    <w:rsid w:val="00375C84"/>
    <w:rsid w:val="00376BB1"/>
    <w:rsid w:val="00396085"/>
    <w:rsid w:val="003B108F"/>
    <w:rsid w:val="003B3DED"/>
    <w:rsid w:val="003B49B5"/>
    <w:rsid w:val="003C5FF6"/>
    <w:rsid w:val="003C645A"/>
    <w:rsid w:val="003D071F"/>
    <w:rsid w:val="003D1D84"/>
    <w:rsid w:val="003D2B55"/>
    <w:rsid w:val="003D40FA"/>
    <w:rsid w:val="00405390"/>
    <w:rsid w:val="004267A8"/>
    <w:rsid w:val="00427A83"/>
    <w:rsid w:val="004443B6"/>
    <w:rsid w:val="00455E2A"/>
    <w:rsid w:val="00467639"/>
    <w:rsid w:val="004733A5"/>
    <w:rsid w:val="004A3C99"/>
    <w:rsid w:val="004B23A5"/>
    <w:rsid w:val="004E0AA1"/>
    <w:rsid w:val="004E6BBE"/>
    <w:rsid w:val="004F0B88"/>
    <w:rsid w:val="00504CED"/>
    <w:rsid w:val="0052638C"/>
    <w:rsid w:val="00537C83"/>
    <w:rsid w:val="00537D9D"/>
    <w:rsid w:val="00540BF5"/>
    <w:rsid w:val="0054473B"/>
    <w:rsid w:val="00546359"/>
    <w:rsid w:val="00555803"/>
    <w:rsid w:val="005602EC"/>
    <w:rsid w:val="0056144D"/>
    <w:rsid w:val="00563C22"/>
    <w:rsid w:val="00572FBF"/>
    <w:rsid w:val="00582E2A"/>
    <w:rsid w:val="005861DE"/>
    <w:rsid w:val="00594B15"/>
    <w:rsid w:val="00595DB1"/>
    <w:rsid w:val="005A0626"/>
    <w:rsid w:val="005B541A"/>
    <w:rsid w:val="005B63EE"/>
    <w:rsid w:val="005B7364"/>
    <w:rsid w:val="005C5DEE"/>
    <w:rsid w:val="005D1E56"/>
    <w:rsid w:val="005D4710"/>
    <w:rsid w:val="005E6F9D"/>
    <w:rsid w:val="00605ED9"/>
    <w:rsid w:val="00614286"/>
    <w:rsid w:val="00615A32"/>
    <w:rsid w:val="00632AF2"/>
    <w:rsid w:val="006334FA"/>
    <w:rsid w:val="00636CE9"/>
    <w:rsid w:val="0064186E"/>
    <w:rsid w:val="00651047"/>
    <w:rsid w:val="00673D97"/>
    <w:rsid w:val="0068250E"/>
    <w:rsid w:val="00690BB6"/>
    <w:rsid w:val="006951FE"/>
    <w:rsid w:val="006969A8"/>
    <w:rsid w:val="006B7903"/>
    <w:rsid w:val="006D306B"/>
    <w:rsid w:val="006D32C5"/>
    <w:rsid w:val="006D6860"/>
    <w:rsid w:val="006F3778"/>
    <w:rsid w:val="00701A66"/>
    <w:rsid w:val="00711D3B"/>
    <w:rsid w:val="00711F68"/>
    <w:rsid w:val="007321A7"/>
    <w:rsid w:val="007323C9"/>
    <w:rsid w:val="007515AD"/>
    <w:rsid w:val="00756191"/>
    <w:rsid w:val="00757B8C"/>
    <w:rsid w:val="00764BE0"/>
    <w:rsid w:val="007838BF"/>
    <w:rsid w:val="007A2A0C"/>
    <w:rsid w:val="007C339B"/>
    <w:rsid w:val="007C4720"/>
    <w:rsid w:val="007D45C0"/>
    <w:rsid w:val="007F4521"/>
    <w:rsid w:val="008023BB"/>
    <w:rsid w:val="00807426"/>
    <w:rsid w:val="008108E9"/>
    <w:rsid w:val="00821A1D"/>
    <w:rsid w:val="0082681B"/>
    <w:rsid w:val="00847ABE"/>
    <w:rsid w:val="0087224C"/>
    <w:rsid w:val="00886E8A"/>
    <w:rsid w:val="008A02A4"/>
    <w:rsid w:val="008A758A"/>
    <w:rsid w:val="008B20E5"/>
    <w:rsid w:val="008B450D"/>
    <w:rsid w:val="008D0955"/>
    <w:rsid w:val="008D3860"/>
    <w:rsid w:val="008D7B95"/>
    <w:rsid w:val="008E1D52"/>
    <w:rsid w:val="008E3515"/>
    <w:rsid w:val="008E50B7"/>
    <w:rsid w:val="008F20F2"/>
    <w:rsid w:val="00904432"/>
    <w:rsid w:val="0092047F"/>
    <w:rsid w:val="00921D48"/>
    <w:rsid w:val="00923CBA"/>
    <w:rsid w:val="00930138"/>
    <w:rsid w:val="00930C0C"/>
    <w:rsid w:val="0095414E"/>
    <w:rsid w:val="00955C54"/>
    <w:rsid w:val="00960FC0"/>
    <w:rsid w:val="00962A92"/>
    <w:rsid w:val="00981968"/>
    <w:rsid w:val="009853BB"/>
    <w:rsid w:val="009A1067"/>
    <w:rsid w:val="009B188F"/>
    <w:rsid w:val="009C0848"/>
    <w:rsid w:val="009C1AF9"/>
    <w:rsid w:val="009D14D9"/>
    <w:rsid w:val="009D2770"/>
    <w:rsid w:val="009D5BFF"/>
    <w:rsid w:val="009D7247"/>
    <w:rsid w:val="009F4B34"/>
    <w:rsid w:val="009F5276"/>
    <w:rsid w:val="00A06A84"/>
    <w:rsid w:val="00A07CE6"/>
    <w:rsid w:val="00A2199C"/>
    <w:rsid w:val="00A24105"/>
    <w:rsid w:val="00A412B1"/>
    <w:rsid w:val="00A415F5"/>
    <w:rsid w:val="00A478C0"/>
    <w:rsid w:val="00A71750"/>
    <w:rsid w:val="00A8345E"/>
    <w:rsid w:val="00A8507D"/>
    <w:rsid w:val="00AA6514"/>
    <w:rsid w:val="00AB3342"/>
    <w:rsid w:val="00AC1A07"/>
    <w:rsid w:val="00AD3110"/>
    <w:rsid w:val="00AF21EE"/>
    <w:rsid w:val="00B0004A"/>
    <w:rsid w:val="00B02FB1"/>
    <w:rsid w:val="00B041D2"/>
    <w:rsid w:val="00B13239"/>
    <w:rsid w:val="00B178C7"/>
    <w:rsid w:val="00B24512"/>
    <w:rsid w:val="00B25401"/>
    <w:rsid w:val="00B31070"/>
    <w:rsid w:val="00B41001"/>
    <w:rsid w:val="00B42489"/>
    <w:rsid w:val="00B437C1"/>
    <w:rsid w:val="00B47311"/>
    <w:rsid w:val="00B5510D"/>
    <w:rsid w:val="00B579F6"/>
    <w:rsid w:val="00B84222"/>
    <w:rsid w:val="00B93809"/>
    <w:rsid w:val="00BB3EA5"/>
    <w:rsid w:val="00BD540C"/>
    <w:rsid w:val="00BD5A40"/>
    <w:rsid w:val="00BE2540"/>
    <w:rsid w:val="00BF0686"/>
    <w:rsid w:val="00BF5253"/>
    <w:rsid w:val="00C0763B"/>
    <w:rsid w:val="00C1199F"/>
    <w:rsid w:val="00C209C1"/>
    <w:rsid w:val="00C23BBA"/>
    <w:rsid w:val="00C25837"/>
    <w:rsid w:val="00C31A23"/>
    <w:rsid w:val="00C524B1"/>
    <w:rsid w:val="00C608AB"/>
    <w:rsid w:val="00C6242A"/>
    <w:rsid w:val="00C66F0F"/>
    <w:rsid w:val="00C8369B"/>
    <w:rsid w:val="00CA160E"/>
    <w:rsid w:val="00CA2C3A"/>
    <w:rsid w:val="00CB1B94"/>
    <w:rsid w:val="00CC1FFF"/>
    <w:rsid w:val="00CC400E"/>
    <w:rsid w:val="00CC7569"/>
    <w:rsid w:val="00CD53B5"/>
    <w:rsid w:val="00CE0786"/>
    <w:rsid w:val="00CF25DA"/>
    <w:rsid w:val="00D018B2"/>
    <w:rsid w:val="00D04C47"/>
    <w:rsid w:val="00D04E97"/>
    <w:rsid w:val="00D06663"/>
    <w:rsid w:val="00D228A9"/>
    <w:rsid w:val="00D23C25"/>
    <w:rsid w:val="00D24358"/>
    <w:rsid w:val="00D25FFC"/>
    <w:rsid w:val="00D56E6A"/>
    <w:rsid w:val="00D72DD0"/>
    <w:rsid w:val="00E05579"/>
    <w:rsid w:val="00E06E1D"/>
    <w:rsid w:val="00E2422F"/>
    <w:rsid w:val="00E25A98"/>
    <w:rsid w:val="00E4067B"/>
    <w:rsid w:val="00E55778"/>
    <w:rsid w:val="00E60E97"/>
    <w:rsid w:val="00E7292B"/>
    <w:rsid w:val="00E770DA"/>
    <w:rsid w:val="00E84BD7"/>
    <w:rsid w:val="00EA0D17"/>
    <w:rsid w:val="00EA3EF2"/>
    <w:rsid w:val="00EB6730"/>
    <w:rsid w:val="00EB6AC1"/>
    <w:rsid w:val="00EC0428"/>
    <w:rsid w:val="00EC7321"/>
    <w:rsid w:val="00EF2863"/>
    <w:rsid w:val="00EF565F"/>
    <w:rsid w:val="00EF66CF"/>
    <w:rsid w:val="00F00DB5"/>
    <w:rsid w:val="00F02C30"/>
    <w:rsid w:val="00F1790C"/>
    <w:rsid w:val="00F2226E"/>
    <w:rsid w:val="00F2275B"/>
    <w:rsid w:val="00F23549"/>
    <w:rsid w:val="00F257DD"/>
    <w:rsid w:val="00F328CA"/>
    <w:rsid w:val="00F436AE"/>
    <w:rsid w:val="00F45824"/>
    <w:rsid w:val="00F50A5D"/>
    <w:rsid w:val="00F67F68"/>
    <w:rsid w:val="00F70EEE"/>
    <w:rsid w:val="00F723A0"/>
    <w:rsid w:val="00FA4DFD"/>
    <w:rsid w:val="00FA7391"/>
    <w:rsid w:val="00FB0CD6"/>
    <w:rsid w:val="00FB328D"/>
    <w:rsid w:val="00FB3416"/>
    <w:rsid w:val="00FC3F73"/>
    <w:rsid w:val="00FD1C41"/>
    <w:rsid w:val="00FD3794"/>
    <w:rsid w:val="00FE4636"/>
    <w:rsid w:val="00FE48AB"/>
    <w:rsid w:val="00FF0678"/>
    <w:rsid w:val="00FF37D4"/>
    <w:rsid w:val="00FF3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5BA7A"/>
  <w15:docId w15:val="{7942B89D-D350-40E6-A645-EE8914FAE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LO-normal"/>
    <w:next w:val="Normal"/>
    <w:uiPriority w:val="9"/>
    <w:qFormat/>
    <w:pPr>
      <w:keepNext/>
      <w:keepLines/>
      <w:spacing w:before="480" w:after="120"/>
      <w:outlineLvl w:val="0"/>
    </w:pPr>
    <w:rPr>
      <w:b/>
      <w:sz w:val="48"/>
      <w:szCs w:val="48"/>
    </w:rPr>
  </w:style>
  <w:style w:type="paragraph" w:styleId="Heading2">
    <w:name w:val="heading 2"/>
    <w:basedOn w:val="LO-normal"/>
    <w:next w:val="Normal"/>
    <w:uiPriority w:val="9"/>
    <w:semiHidden/>
    <w:unhideWhenUsed/>
    <w:qFormat/>
    <w:pPr>
      <w:keepNext/>
      <w:keepLines/>
      <w:spacing w:before="360" w:after="80"/>
      <w:outlineLvl w:val="1"/>
    </w:pPr>
    <w:rPr>
      <w:b/>
      <w:sz w:val="36"/>
      <w:szCs w:val="36"/>
    </w:rPr>
  </w:style>
  <w:style w:type="paragraph" w:styleId="Heading3">
    <w:name w:val="heading 3"/>
    <w:basedOn w:val="LO-normal"/>
    <w:next w:val="Normal"/>
    <w:uiPriority w:val="9"/>
    <w:semiHidden/>
    <w:unhideWhenUsed/>
    <w:qFormat/>
    <w:pPr>
      <w:keepNext/>
      <w:keepLines/>
      <w:spacing w:before="280" w:after="80"/>
      <w:outlineLvl w:val="2"/>
    </w:pPr>
    <w:rPr>
      <w:b/>
      <w:sz w:val="28"/>
      <w:szCs w:val="28"/>
    </w:rPr>
  </w:style>
  <w:style w:type="paragraph" w:styleId="Heading4">
    <w:name w:val="heading 4"/>
    <w:basedOn w:val="LO-normal"/>
    <w:next w:val="Normal"/>
    <w:uiPriority w:val="9"/>
    <w:semiHidden/>
    <w:unhideWhenUsed/>
    <w:qFormat/>
    <w:pPr>
      <w:keepNext/>
      <w:keepLines/>
      <w:spacing w:before="240" w:after="40"/>
      <w:outlineLvl w:val="3"/>
    </w:pPr>
    <w:rPr>
      <w:b/>
    </w:rPr>
  </w:style>
  <w:style w:type="paragraph" w:styleId="Heading5">
    <w:name w:val="heading 5"/>
    <w:basedOn w:val="LO-normal"/>
    <w:next w:val="Normal"/>
    <w:uiPriority w:val="9"/>
    <w:semiHidden/>
    <w:unhideWhenUsed/>
    <w:qFormat/>
    <w:pPr>
      <w:keepNext/>
      <w:keepLines/>
      <w:spacing w:before="220" w:after="40"/>
      <w:outlineLvl w:val="4"/>
    </w:pPr>
    <w:rPr>
      <w:b/>
      <w:sz w:val="22"/>
      <w:szCs w:val="22"/>
    </w:rPr>
  </w:style>
  <w:style w:type="paragraph" w:styleId="Heading6">
    <w:name w:val="heading 6"/>
    <w:basedOn w:val="LO-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Linux Libertine G" w:hAnsi="Liberation Sans" w:cs="Linux Libertine G"/>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LO-normal">
    <w:name w:val="LO-normal"/>
    <w:qFormat/>
  </w:style>
  <w:style w:type="paragraph" w:styleId="Title">
    <w:name w:val="Title"/>
    <w:basedOn w:val="LO-normal"/>
    <w:next w:val="Normal"/>
    <w:uiPriority w:val="10"/>
    <w:qFormat/>
    <w:pPr>
      <w:keepNext/>
      <w:keepLines/>
      <w:spacing w:before="480" w:after="120"/>
    </w:pPr>
    <w:rPr>
      <w:b/>
      <w:sz w:val="72"/>
      <w:szCs w:val="72"/>
    </w:rPr>
  </w:style>
  <w:style w:type="paragraph" w:styleId="Subtitle">
    <w:name w:val="Subtitle"/>
    <w:basedOn w:val="LO-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Normal"/>
    <w:link w:val="FooterChar"/>
    <w:uiPriority w:val="99"/>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Header">
    <w:name w:val="header"/>
    <w:basedOn w:val="HeaderandFooter"/>
    <w:pPr>
      <w:tabs>
        <w:tab w:val="clear" w:pos="4986"/>
        <w:tab w:val="clear" w:pos="9972"/>
        <w:tab w:val="center" w:pos="4816"/>
        <w:tab w:val="right" w:pos="9632"/>
      </w:tabs>
    </w:pPr>
  </w:style>
  <w:style w:type="paragraph" w:styleId="NoSpacing">
    <w:name w:val="No Spacing"/>
    <w:uiPriority w:val="1"/>
    <w:qFormat/>
    <w:rsid w:val="008B20E5"/>
    <w:pPr>
      <w:suppressAutoHyphens w:val="0"/>
    </w:pPr>
    <w:rPr>
      <w:rFonts w:asciiTheme="minorHAnsi" w:eastAsiaTheme="minorHAnsi" w:hAnsiTheme="minorHAnsi" w:cstheme="minorBidi"/>
      <w:sz w:val="22"/>
      <w:szCs w:val="22"/>
      <w:lang w:eastAsia="en-US" w:bidi="ar-SA"/>
    </w:rPr>
  </w:style>
  <w:style w:type="paragraph" w:customStyle="1" w:styleId="PzSCText">
    <w:name w:val="PzSC Text"/>
    <w:basedOn w:val="Normal"/>
    <w:rsid w:val="00757B8C"/>
    <w:pPr>
      <w:widowControl/>
      <w:suppressAutoHyphens w:val="0"/>
    </w:pPr>
    <w:rPr>
      <w:rFonts w:eastAsia="Times New Roman" w:cs="Times New Roman"/>
      <w:b/>
      <w:bCs/>
      <w:szCs w:val="36"/>
      <w:lang w:eastAsia="en-GB" w:bidi="ar-SA"/>
    </w:rPr>
  </w:style>
  <w:style w:type="table" w:styleId="TableGrid">
    <w:name w:val="Table Grid"/>
    <w:basedOn w:val="TableNormal"/>
    <w:uiPriority w:val="59"/>
    <w:unhideWhenUsed/>
    <w:rsid w:val="009C0848"/>
    <w:pPr>
      <w:suppressAutoHyphens w:val="0"/>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Body">
    <w:name w:val="SI Body"/>
    <w:basedOn w:val="Normal"/>
    <w:uiPriority w:val="99"/>
    <w:rsid w:val="00350C62"/>
    <w:pPr>
      <w:keepLines/>
      <w:widowControl/>
      <w:suppressAutoHyphens w:val="0"/>
      <w:spacing w:before="40" w:after="60"/>
    </w:pPr>
    <w:rPr>
      <w:rFonts w:eastAsia="Times New Roman" w:cs="Times New Roman"/>
      <w:sz w:val="22"/>
      <w:szCs w:val="20"/>
      <w:lang w:val="en-US" w:eastAsia="en-US" w:bidi="ar-SA"/>
    </w:rPr>
  </w:style>
  <w:style w:type="paragraph" w:styleId="BodyTextIndent">
    <w:name w:val="Body Text Indent"/>
    <w:basedOn w:val="Normal"/>
    <w:link w:val="BodyTextIndentChar"/>
    <w:rsid w:val="00921D48"/>
    <w:pPr>
      <w:widowControl/>
      <w:suppressAutoHyphens w:val="0"/>
      <w:spacing w:after="120"/>
      <w:ind w:left="283"/>
    </w:pPr>
    <w:rPr>
      <w:rFonts w:ascii="Times" w:eastAsia="Times New Roman" w:hAnsi="Times" w:cs="Times New Roman"/>
      <w:szCs w:val="20"/>
      <w:lang w:val="fi-FI" w:eastAsia="fi-FI" w:bidi="ar-SA"/>
    </w:rPr>
  </w:style>
  <w:style w:type="character" w:customStyle="1" w:styleId="BodyTextIndentChar">
    <w:name w:val="Body Text Indent Char"/>
    <w:basedOn w:val="DefaultParagraphFont"/>
    <w:link w:val="BodyTextIndent"/>
    <w:rsid w:val="00921D48"/>
    <w:rPr>
      <w:rFonts w:ascii="Times" w:eastAsia="Times New Roman" w:hAnsi="Times" w:cs="Times New Roman"/>
      <w:szCs w:val="20"/>
      <w:lang w:val="fi-FI" w:eastAsia="fi-FI" w:bidi="ar-SA"/>
    </w:rPr>
  </w:style>
  <w:style w:type="paragraph" w:styleId="BodyTextIndent3">
    <w:name w:val="Body Text Indent 3"/>
    <w:basedOn w:val="Normal"/>
    <w:link w:val="BodyTextIndent3Char"/>
    <w:rsid w:val="00930138"/>
    <w:pPr>
      <w:widowControl/>
      <w:suppressAutoHyphens w:val="0"/>
      <w:spacing w:after="120"/>
      <w:ind w:left="283"/>
    </w:pPr>
    <w:rPr>
      <w:rFonts w:ascii="Times" w:eastAsia="Times New Roman" w:hAnsi="Times" w:cs="Times New Roman"/>
      <w:sz w:val="16"/>
      <w:szCs w:val="16"/>
      <w:lang w:val="fi-FI" w:eastAsia="fi-FI" w:bidi="ar-SA"/>
    </w:rPr>
  </w:style>
  <w:style w:type="character" w:customStyle="1" w:styleId="BodyTextIndent3Char">
    <w:name w:val="Body Text Indent 3 Char"/>
    <w:basedOn w:val="DefaultParagraphFont"/>
    <w:link w:val="BodyTextIndent3"/>
    <w:rsid w:val="00930138"/>
    <w:rPr>
      <w:rFonts w:ascii="Times" w:eastAsia="Times New Roman" w:hAnsi="Times" w:cs="Times New Roman"/>
      <w:sz w:val="16"/>
      <w:szCs w:val="16"/>
      <w:lang w:val="fi-FI" w:eastAsia="fi-FI" w:bidi="ar-SA"/>
    </w:rPr>
  </w:style>
  <w:style w:type="paragraph" w:styleId="Revision">
    <w:name w:val="Revision"/>
    <w:hidden/>
    <w:uiPriority w:val="99"/>
    <w:semiHidden/>
    <w:rsid w:val="00F45824"/>
    <w:pPr>
      <w:suppressAutoHyphens w:val="0"/>
    </w:pPr>
    <w:rPr>
      <w:rFonts w:cs="Mangal"/>
      <w:szCs w:val="21"/>
    </w:rPr>
  </w:style>
  <w:style w:type="character" w:styleId="CommentReference">
    <w:name w:val="annotation reference"/>
    <w:basedOn w:val="DefaultParagraphFont"/>
    <w:uiPriority w:val="99"/>
    <w:semiHidden/>
    <w:unhideWhenUsed/>
    <w:rsid w:val="009D7247"/>
    <w:rPr>
      <w:sz w:val="16"/>
      <w:szCs w:val="16"/>
    </w:rPr>
  </w:style>
  <w:style w:type="paragraph" w:styleId="CommentText">
    <w:name w:val="annotation text"/>
    <w:basedOn w:val="Normal"/>
    <w:link w:val="CommentTextChar"/>
    <w:uiPriority w:val="99"/>
    <w:unhideWhenUsed/>
    <w:rsid w:val="009D7247"/>
    <w:rPr>
      <w:rFonts w:cs="Mangal"/>
      <w:sz w:val="20"/>
      <w:szCs w:val="18"/>
    </w:rPr>
  </w:style>
  <w:style w:type="character" w:customStyle="1" w:styleId="CommentTextChar">
    <w:name w:val="Comment Text Char"/>
    <w:basedOn w:val="DefaultParagraphFont"/>
    <w:link w:val="CommentText"/>
    <w:uiPriority w:val="99"/>
    <w:rsid w:val="009D7247"/>
    <w:rPr>
      <w:rFonts w:cs="Mangal"/>
      <w:sz w:val="20"/>
      <w:szCs w:val="18"/>
    </w:rPr>
  </w:style>
  <w:style w:type="paragraph" w:styleId="CommentSubject">
    <w:name w:val="annotation subject"/>
    <w:basedOn w:val="CommentText"/>
    <w:next w:val="CommentText"/>
    <w:link w:val="CommentSubjectChar"/>
    <w:uiPriority w:val="99"/>
    <w:semiHidden/>
    <w:unhideWhenUsed/>
    <w:rsid w:val="009D7247"/>
    <w:rPr>
      <w:b/>
      <w:bCs/>
    </w:rPr>
  </w:style>
  <w:style w:type="character" w:customStyle="1" w:styleId="CommentSubjectChar">
    <w:name w:val="Comment Subject Char"/>
    <w:basedOn w:val="CommentTextChar"/>
    <w:link w:val="CommentSubject"/>
    <w:uiPriority w:val="99"/>
    <w:semiHidden/>
    <w:rsid w:val="009D7247"/>
    <w:rPr>
      <w:rFonts w:cs="Mangal"/>
      <w:b/>
      <w:bCs/>
      <w:sz w:val="20"/>
      <w:szCs w:val="18"/>
    </w:rPr>
  </w:style>
  <w:style w:type="paragraph" w:styleId="ListParagraph">
    <w:name w:val="List Paragraph"/>
    <w:basedOn w:val="Normal"/>
    <w:uiPriority w:val="34"/>
    <w:qFormat/>
    <w:rsid w:val="0033157E"/>
    <w:pPr>
      <w:widowControl/>
      <w:suppressAutoHyphens w:val="0"/>
      <w:overflowPunct w:val="0"/>
      <w:autoSpaceDE w:val="0"/>
      <w:autoSpaceDN w:val="0"/>
      <w:adjustRightInd w:val="0"/>
      <w:ind w:left="720"/>
      <w:textAlignment w:val="baseline"/>
    </w:pPr>
    <w:rPr>
      <w:rFonts w:ascii="Times New Roman" w:eastAsia="Times New Roman" w:hAnsi="Times New Roman" w:cs="Times New Roman"/>
      <w:sz w:val="20"/>
      <w:szCs w:val="20"/>
      <w:lang w:eastAsia="en-GB" w:bidi="ar-SA"/>
    </w:rPr>
  </w:style>
  <w:style w:type="character" w:customStyle="1" w:styleId="FooterChar">
    <w:name w:val="Footer Char"/>
    <w:basedOn w:val="DefaultParagraphFont"/>
    <w:link w:val="Footer"/>
    <w:uiPriority w:val="99"/>
    <w:rsid w:val="00537D9D"/>
  </w:style>
  <w:style w:type="character" w:styleId="PageNumber">
    <w:name w:val="page number"/>
    <w:basedOn w:val="DefaultParagraphFont"/>
    <w:uiPriority w:val="99"/>
    <w:semiHidden/>
    <w:unhideWhenUsed/>
    <w:rsid w:val="00537D9D"/>
  </w:style>
  <w:style w:type="paragraph" w:styleId="BodyText2">
    <w:name w:val="Body Text 2"/>
    <w:basedOn w:val="Normal"/>
    <w:link w:val="BodyText2Char"/>
    <w:uiPriority w:val="99"/>
    <w:semiHidden/>
    <w:unhideWhenUsed/>
    <w:rsid w:val="008023BB"/>
    <w:pPr>
      <w:spacing w:after="120" w:line="480" w:lineRule="auto"/>
    </w:pPr>
    <w:rPr>
      <w:rFonts w:cs="Mangal"/>
      <w:szCs w:val="21"/>
    </w:rPr>
  </w:style>
  <w:style w:type="character" w:customStyle="1" w:styleId="BodyText2Char">
    <w:name w:val="Body Text 2 Char"/>
    <w:basedOn w:val="DefaultParagraphFont"/>
    <w:link w:val="BodyText2"/>
    <w:uiPriority w:val="99"/>
    <w:semiHidden/>
    <w:rsid w:val="008023BB"/>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15833">
      <w:bodyDiv w:val="1"/>
      <w:marLeft w:val="0"/>
      <w:marRight w:val="0"/>
      <w:marTop w:val="0"/>
      <w:marBottom w:val="0"/>
      <w:divBdr>
        <w:top w:val="none" w:sz="0" w:space="0" w:color="auto"/>
        <w:left w:val="none" w:sz="0" w:space="0" w:color="auto"/>
        <w:bottom w:val="none" w:sz="0" w:space="0" w:color="auto"/>
        <w:right w:val="none" w:sz="0" w:space="0" w:color="auto"/>
      </w:divBdr>
      <w:divsChild>
        <w:div w:id="725763932">
          <w:marLeft w:val="0"/>
          <w:marRight w:val="0"/>
          <w:marTop w:val="0"/>
          <w:marBottom w:val="0"/>
          <w:divBdr>
            <w:top w:val="none" w:sz="0" w:space="0" w:color="auto"/>
            <w:left w:val="none" w:sz="0" w:space="0" w:color="auto"/>
            <w:bottom w:val="none" w:sz="0" w:space="0" w:color="auto"/>
            <w:right w:val="none" w:sz="0" w:space="0" w:color="auto"/>
          </w:divBdr>
        </w:div>
        <w:div w:id="724528480">
          <w:marLeft w:val="0"/>
          <w:marRight w:val="0"/>
          <w:marTop w:val="0"/>
          <w:marBottom w:val="0"/>
          <w:divBdr>
            <w:top w:val="none" w:sz="0" w:space="0" w:color="auto"/>
            <w:left w:val="none" w:sz="0" w:space="0" w:color="auto"/>
            <w:bottom w:val="none" w:sz="0" w:space="0" w:color="auto"/>
            <w:right w:val="none" w:sz="0" w:space="0" w:color="auto"/>
          </w:divBdr>
        </w:div>
      </w:divsChild>
    </w:div>
    <w:div w:id="2117171845">
      <w:bodyDiv w:val="1"/>
      <w:marLeft w:val="0"/>
      <w:marRight w:val="0"/>
      <w:marTop w:val="0"/>
      <w:marBottom w:val="0"/>
      <w:divBdr>
        <w:top w:val="none" w:sz="0" w:space="0" w:color="auto"/>
        <w:left w:val="none" w:sz="0" w:space="0" w:color="auto"/>
        <w:bottom w:val="none" w:sz="0" w:space="0" w:color="auto"/>
        <w:right w:val="none" w:sz="0" w:space="0" w:color="auto"/>
      </w:divBdr>
      <w:divsChild>
        <w:div w:id="442119807">
          <w:marLeft w:val="0"/>
          <w:marRight w:val="0"/>
          <w:marTop w:val="0"/>
          <w:marBottom w:val="0"/>
          <w:divBdr>
            <w:top w:val="none" w:sz="0" w:space="0" w:color="auto"/>
            <w:left w:val="none" w:sz="0" w:space="0" w:color="auto"/>
            <w:bottom w:val="none" w:sz="0" w:space="0" w:color="auto"/>
            <w:right w:val="none" w:sz="0" w:space="0" w:color="auto"/>
          </w:divBdr>
        </w:div>
        <w:div w:id="1300266561">
          <w:marLeft w:val="0"/>
          <w:marRight w:val="0"/>
          <w:marTop w:val="0"/>
          <w:marBottom w:val="0"/>
          <w:divBdr>
            <w:top w:val="none" w:sz="0" w:space="0" w:color="auto"/>
            <w:left w:val="none" w:sz="0" w:space="0" w:color="auto"/>
            <w:bottom w:val="none" w:sz="0" w:space="0" w:color="auto"/>
            <w:right w:val="none" w:sz="0" w:space="0" w:color="auto"/>
          </w:divBdr>
        </w:div>
        <w:div w:id="974287728">
          <w:marLeft w:val="0"/>
          <w:marRight w:val="0"/>
          <w:marTop w:val="0"/>
          <w:marBottom w:val="0"/>
          <w:divBdr>
            <w:top w:val="none" w:sz="0" w:space="0" w:color="auto"/>
            <w:left w:val="none" w:sz="0" w:space="0" w:color="auto"/>
            <w:bottom w:val="none" w:sz="0" w:space="0" w:color="auto"/>
            <w:right w:val="none" w:sz="0" w:space="0" w:color="auto"/>
          </w:divBdr>
        </w:div>
        <w:div w:id="724568724">
          <w:marLeft w:val="0"/>
          <w:marRight w:val="0"/>
          <w:marTop w:val="0"/>
          <w:marBottom w:val="0"/>
          <w:divBdr>
            <w:top w:val="none" w:sz="0" w:space="0" w:color="auto"/>
            <w:left w:val="none" w:sz="0" w:space="0" w:color="auto"/>
            <w:bottom w:val="none" w:sz="0" w:space="0" w:color="auto"/>
            <w:right w:val="none" w:sz="0" w:space="0" w:color="auto"/>
          </w:divBdr>
        </w:div>
        <w:div w:id="1373919917">
          <w:marLeft w:val="0"/>
          <w:marRight w:val="0"/>
          <w:marTop w:val="0"/>
          <w:marBottom w:val="0"/>
          <w:divBdr>
            <w:top w:val="none" w:sz="0" w:space="0" w:color="auto"/>
            <w:left w:val="none" w:sz="0" w:space="0" w:color="auto"/>
            <w:bottom w:val="none" w:sz="0" w:space="0" w:color="auto"/>
            <w:right w:val="none" w:sz="0" w:space="0" w:color="auto"/>
          </w:divBdr>
        </w:div>
        <w:div w:id="1308171978">
          <w:marLeft w:val="0"/>
          <w:marRight w:val="0"/>
          <w:marTop w:val="0"/>
          <w:marBottom w:val="0"/>
          <w:divBdr>
            <w:top w:val="none" w:sz="0" w:space="0" w:color="auto"/>
            <w:left w:val="none" w:sz="0" w:space="0" w:color="auto"/>
            <w:bottom w:val="none" w:sz="0" w:space="0" w:color="auto"/>
            <w:right w:val="none" w:sz="0" w:space="0" w:color="auto"/>
          </w:divBdr>
        </w:div>
        <w:div w:id="1166090183">
          <w:marLeft w:val="0"/>
          <w:marRight w:val="0"/>
          <w:marTop w:val="0"/>
          <w:marBottom w:val="0"/>
          <w:divBdr>
            <w:top w:val="none" w:sz="0" w:space="0" w:color="auto"/>
            <w:left w:val="none" w:sz="0" w:space="0" w:color="auto"/>
            <w:bottom w:val="none" w:sz="0" w:space="0" w:color="auto"/>
            <w:right w:val="none" w:sz="0" w:space="0" w:color="auto"/>
          </w:divBdr>
        </w:div>
        <w:div w:id="5769414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2538</Words>
  <Characters>14467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Woolcock</dc:creator>
  <dc:description/>
  <cp:lastModifiedBy>Vanessa Devereux</cp:lastModifiedBy>
  <cp:revision>3</cp:revision>
  <cp:lastPrinted>2023-07-10T09:45:00Z</cp:lastPrinted>
  <dcterms:created xsi:type="dcterms:W3CDTF">2023-07-30T14:14:00Z</dcterms:created>
  <dcterms:modified xsi:type="dcterms:W3CDTF">2023-07-30T14:15:00Z</dcterms:modified>
  <dc:language>en-US</dc:language>
</cp:coreProperties>
</file>